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5020" w:rsidRDefault="00245020">
      <w:bookmarkStart w:id="0" w:name="_GoBack"/>
      <w:bookmarkEnd w:id="0"/>
    </w:p>
    <w:tbl>
      <w:tblPr>
        <w:tblStyle w:val="TaulukkoRuudukko"/>
        <w:tblpPr w:leftFromText="141" w:rightFromText="141" w:horzAnchor="margin" w:tblpY="668"/>
        <w:tblW w:w="0" w:type="auto"/>
        <w:tblLook w:val="04A0" w:firstRow="1" w:lastRow="0" w:firstColumn="1" w:lastColumn="0" w:noHBand="0" w:noVBand="1"/>
      </w:tblPr>
      <w:tblGrid>
        <w:gridCol w:w="2203"/>
        <w:gridCol w:w="2895"/>
        <w:gridCol w:w="2981"/>
        <w:gridCol w:w="2973"/>
        <w:gridCol w:w="2835"/>
      </w:tblGrid>
      <w:tr w:rsidR="003E737F" w:rsidTr="003E737F">
        <w:tc>
          <w:tcPr>
            <w:tcW w:w="2203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</w:p>
        </w:tc>
        <w:tc>
          <w:tcPr>
            <w:tcW w:w="2895" w:type="dxa"/>
          </w:tcPr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  <w:r w:rsidRPr="00245020">
              <w:rPr>
                <w:rFonts w:ascii="Arial" w:hAnsi="Arial" w:cs="Arial"/>
                <w:b/>
                <w:bCs/>
              </w:rPr>
              <w:t>Lähde E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981" w:type="dxa"/>
          </w:tcPr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  <w:r w:rsidRPr="00245020">
              <w:rPr>
                <w:rFonts w:ascii="Arial" w:hAnsi="Arial" w:cs="Arial"/>
                <w:b/>
                <w:bCs/>
              </w:rPr>
              <w:t>Lähde F</w:t>
            </w:r>
          </w:p>
        </w:tc>
        <w:tc>
          <w:tcPr>
            <w:tcW w:w="2973" w:type="dxa"/>
          </w:tcPr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  <w:r w:rsidRPr="00245020">
              <w:rPr>
                <w:rFonts w:ascii="Arial" w:hAnsi="Arial" w:cs="Arial"/>
                <w:b/>
                <w:bCs/>
              </w:rPr>
              <w:t>Lähde G</w:t>
            </w:r>
            <w:r w:rsidR="003E737F">
              <w:rPr>
                <w:rFonts w:ascii="Arial" w:hAnsi="Arial" w:cs="Arial"/>
                <w:b/>
                <w:bCs/>
              </w:rPr>
              <w:t>**</w:t>
            </w:r>
            <w:r w:rsidRPr="00245020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2835" w:type="dxa"/>
          </w:tcPr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  <w:r w:rsidRPr="00245020">
              <w:rPr>
                <w:rFonts w:ascii="Arial" w:hAnsi="Arial" w:cs="Arial"/>
                <w:b/>
                <w:bCs/>
              </w:rPr>
              <w:t xml:space="preserve">Lähde H </w:t>
            </w:r>
          </w:p>
        </w:tc>
      </w:tr>
      <w:tr w:rsidR="003E737F" w:rsidTr="003E737F">
        <w:tc>
          <w:tcPr>
            <w:tcW w:w="2203" w:type="dxa"/>
          </w:tcPr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  <w:r w:rsidRPr="00245020">
              <w:rPr>
                <w:rFonts w:ascii="Arial" w:hAnsi="Arial" w:cs="Arial"/>
                <w:b/>
                <w:bCs/>
              </w:rPr>
              <w:t xml:space="preserve">Syyllistyivätkö suomalaiset lähteen mukaan sotarikoksiin? </w:t>
            </w:r>
          </w:p>
        </w:tc>
        <w:tc>
          <w:tcPr>
            <w:tcW w:w="2895" w:type="dxa"/>
          </w:tcPr>
          <w:p w:rsidR="002A2C6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Kyllä / Ei</w:t>
            </w:r>
          </w:p>
          <w:p w:rsidR="00245020" w:rsidRDefault="002A2C6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(ympyröi mielestäsi oikea vaihtoehto)</w:t>
            </w:r>
          </w:p>
        </w:tc>
        <w:tc>
          <w:tcPr>
            <w:tcW w:w="2981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Kyllä / Ei </w:t>
            </w:r>
          </w:p>
        </w:tc>
        <w:tc>
          <w:tcPr>
            <w:tcW w:w="2973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Kyllä / Ei </w:t>
            </w:r>
          </w:p>
        </w:tc>
        <w:tc>
          <w:tcPr>
            <w:tcW w:w="2835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Kyllä / Ei </w:t>
            </w:r>
          </w:p>
        </w:tc>
      </w:tr>
      <w:tr w:rsidR="003E737F" w:rsidTr="003E737F">
        <w:tc>
          <w:tcPr>
            <w:tcW w:w="2203" w:type="dxa"/>
          </w:tcPr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  <w:r w:rsidRPr="00245020">
              <w:rPr>
                <w:rFonts w:ascii="Arial" w:hAnsi="Arial" w:cs="Arial"/>
                <w:b/>
                <w:bCs/>
              </w:rPr>
              <w:t>Arvioi lähteen luotettavuutta asteikolla 1–5*</w:t>
            </w:r>
          </w:p>
        </w:tc>
        <w:tc>
          <w:tcPr>
            <w:tcW w:w="2895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1……2……3……4……5</w:t>
            </w:r>
          </w:p>
          <w:p w:rsidR="002A2C60" w:rsidRDefault="002A2C6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(ympyröi mielestäsi oikea vaihtoehto)</w:t>
            </w:r>
          </w:p>
        </w:tc>
        <w:tc>
          <w:tcPr>
            <w:tcW w:w="2981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1……2……3……4……5</w:t>
            </w:r>
          </w:p>
        </w:tc>
        <w:tc>
          <w:tcPr>
            <w:tcW w:w="2973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1……2……3……4……5</w:t>
            </w:r>
          </w:p>
        </w:tc>
        <w:tc>
          <w:tcPr>
            <w:tcW w:w="2835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1……2……3……4……5</w:t>
            </w:r>
          </w:p>
        </w:tc>
      </w:tr>
      <w:tr w:rsidR="003E737F" w:rsidTr="003E737F">
        <w:tc>
          <w:tcPr>
            <w:tcW w:w="2203" w:type="dxa"/>
          </w:tcPr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  <w:r w:rsidRPr="00245020">
              <w:rPr>
                <w:rFonts w:ascii="Arial" w:hAnsi="Arial" w:cs="Arial"/>
                <w:b/>
                <w:bCs/>
              </w:rPr>
              <w:t>Perustele</w:t>
            </w:r>
            <w:r>
              <w:rPr>
                <w:rFonts w:ascii="Arial" w:hAnsi="Arial" w:cs="Arial"/>
                <w:b/>
                <w:bCs/>
              </w:rPr>
              <w:t xml:space="preserve"> arviosi lähteen luotettavuudesta</w:t>
            </w:r>
          </w:p>
          <w:p w:rsidR="00245020" w:rsidRPr="00245020" w:rsidRDefault="00245020" w:rsidP="0024502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95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  <w:p w:rsidR="00245020" w:rsidRDefault="00245020" w:rsidP="00245020">
            <w:pPr>
              <w:rPr>
                <w:rFonts w:ascii="Arial" w:hAnsi="Arial" w:cs="Arial"/>
              </w:rPr>
            </w:pPr>
          </w:p>
        </w:tc>
        <w:tc>
          <w:tcPr>
            <w:tcW w:w="2981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</w:p>
        </w:tc>
        <w:tc>
          <w:tcPr>
            <w:tcW w:w="2973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:rsidR="00245020" w:rsidRDefault="00245020" w:rsidP="00245020">
            <w:pPr>
              <w:rPr>
                <w:rFonts w:ascii="Arial" w:hAnsi="Arial" w:cs="Arial"/>
              </w:rPr>
            </w:pPr>
          </w:p>
        </w:tc>
      </w:tr>
    </w:tbl>
    <w:p w:rsidR="00735004" w:rsidRDefault="0024502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Osio II</w:t>
      </w:r>
      <w:r w:rsidR="002A2C60">
        <w:rPr>
          <w:rFonts w:ascii="Arial" w:hAnsi="Arial" w:cs="Arial"/>
          <w:b/>
          <w:bCs/>
          <w:sz w:val="28"/>
          <w:szCs w:val="28"/>
        </w:rPr>
        <w:t>: Suomalaisten SS-miesten väitetyt sotarikokset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:rsidR="003E737F" w:rsidRDefault="003E737F">
      <w:pPr>
        <w:rPr>
          <w:rFonts w:ascii="Arial" w:hAnsi="Arial" w:cs="Arial"/>
        </w:rPr>
      </w:pPr>
    </w:p>
    <w:p w:rsidR="003E737F" w:rsidRDefault="00245020">
      <w:pPr>
        <w:rPr>
          <w:rFonts w:ascii="Arial" w:hAnsi="Arial" w:cs="Arial"/>
        </w:rPr>
      </w:pPr>
      <w:r w:rsidRPr="003E737F">
        <w:rPr>
          <w:rFonts w:ascii="Arial" w:hAnsi="Arial" w:cs="Arial"/>
        </w:rPr>
        <w:t>*</w:t>
      </w:r>
      <w:r w:rsidR="003E737F" w:rsidRPr="003E737F">
        <w:rPr>
          <w:rFonts w:ascii="Arial" w:hAnsi="Arial" w:cs="Arial"/>
        </w:rPr>
        <w:t>1: Lähde ei ole lainkaan luotettava, 5: Lähde on erittäin luotettava</w:t>
      </w:r>
    </w:p>
    <w:p w:rsidR="003E737F" w:rsidRPr="003E737F" w:rsidRDefault="003E737F">
      <w:pPr>
        <w:rPr>
          <w:rFonts w:ascii="Arial" w:hAnsi="Arial" w:cs="Arial"/>
        </w:rPr>
      </w:pPr>
      <w:r>
        <w:rPr>
          <w:rFonts w:ascii="Arial" w:hAnsi="Arial" w:cs="Arial"/>
        </w:rPr>
        <w:t>**Lähde G on katkelma samasta haastattelusta kuin edellisen osion lähde D</w:t>
      </w:r>
    </w:p>
    <w:sectPr w:rsidR="003E737F" w:rsidRPr="003E737F" w:rsidSect="00245020">
      <w:pgSz w:w="16840" w:h="11900" w:orient="landscape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20"/>
    <w:rsid w:val="000B40E5"/>
    <w:rsid w:val="00245020"/>
    <w:rsid w:val="002A2C60"/>
    <w:rsid w:val="003E737F"/>
    <w:rsid w:val="00735004"/>
    <w:rsid w:val="00A84150"/>
    <w:rsid w:val="00FC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21EC5-1705-8F45-9DF1-8E72A107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245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2450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Ville Valkeapää</dc:creator>
  <cp:keywords/>
  <dc:description/>
  <cp:lastModifiedBy>Korhonen Anjuli</cp:lastModifiedBy>
  <cp:revision>2</cp:revision>
  <dcterms:created xsi:type="dcterms:W3CDTF">2020-04-21T12:11:00Z</dcterms:created>
  <dcterms:modified xsi:type="dcterms:W3CDTF">2020-04-21T12:11:00Z</dcterms:modified>
</cp:coreProperties>
</file>