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3B0DD" w14:textId="6E85E1AE" w:rsidR="00F57C56" w:rsidRDefault="00F57C56" w:rsidP="009B4912">
      <w:pPr>
        <w:pStyle w:val="paragraph"/>
        <w:spacing w:before="0" w:beforeAutospacing="0" w:after="0" w:afterAutospacing="0"/>
        <w:jc w:val="center"/>
        <w:textAlignment w:val="baseline"/>
        <w:rPr>
          <w:rStyle w:val="normaltextrun"/>
          <w:rFonts w:ascii="Calibri" w:hAnsi="Calibri" w:cs="Calibri"/>
          <w:b/>
          <w:bCs/>
          <w:color w:val="0033CC"/>
          <w:sz w:val="40"/>
          <w:szCs w:val="40"/>
        </w:rPr>
      </w:pPr>
      <w:r w:rsidRPr="009B4912">
        <w:rPr>
          <w:rStyle w:val="normaltextrun"/>
          <w:rFonts w:ascii="Calibri" w:hAnsi="Calibri" w:cs="Calibri"/>
          <w:b/>
          <w:bCs/>
          <w:color w:val="0033CC"/>
          <w:sz w:val="40"/>
          <w:szCs w:val="40"/>
        </w:rPr>
        <w:t>Tietoa demokratiamessusta xx.x.202x</w:t>
      </w:r>
    </w:p>
    <w:p w14:paraId="212FCE8B" w14:textId="77777777" w:rsidR="009B4912" w:rsidRPr="009B4912" w:rsidRDefault="009B4912" w:rsidP="009B4912">
      <w:pPr>
        <w:pStyle w:val="paragraph"/>
        <w:spacing w:before="0" w:beforeAutospacing="0" w:after="0" w:afterAutospacing="0"/>
        <w:jc w:val="center"/>
        <w:textAlignment w:val="baseline"/>
        <w:rPr>
          <w:rStyle w:val="eop"/>
          <w:rFonts w:ascii="Calibri" w:hAnsi="Calibri" w:cs="Calibri"/>
          <w:sz w:val="28"/>
          <w:szCs w:val="28"/>
        </w:rPr>
      </w:pPr>
    </w:p>
    <w:p w14:paraId="548296BB" w14:textId="77777777" w:rsidR="00F57C56" w:rsidRPr="009B4912" w:rsidRDefault="00F57C56" w:rsidP="00F57C56">
      <w:pPr>
        <w:pStyle w:val="paragraph"/>
        <w:spacing w:before="0" w:beforeAutospacing="0" w:after="0" w:afterAutospacing="0"/>
        <w:textAlignment w:val="baseline"/>
        <w:rPr>
          <w:rFonts w:ascii="Segoe UI" w:hAnsi="Segoe UI" w:cs="Segoe UI"/>
          <w:sz w:val="18"/>
          <w:szCs w:val="18"/>
        </w:rPr>
      </w:pPr>
    </w:p>
    <w:p w14:paraId="4A84F3F6" w14:textId="3FCAB019" w:rsidR="00F57C56" w:rsidRPr="009B4912" w:rsidRDefault="00F57C56" w:rsidP="00F57C56">
      <w:pPr>
        <w:pStyle w:val="paragraph"/>
        <w:spacing w:before="0" w:beforeAutospacing="0" w:after="0" w:afterAutospacing="0"/>
        <w:textAlignment w:val="baseline"/>
        <w:rPr>
          <w:rStyle w:val="normaltextrun"/>
          <w:rFonts w:ascii="Calibri" w:hAnsi="Calibri" w:cs="Calibri"/>
          <w:sz w:val="28"/>
          <w:szCs w:val="28"/>
        </w:rPr>
      </w:pPr>
      <w:r w:rsidRPr="009B4912">
        <w:rPr>
          <w:rStyle w:val="normaltextrun"/>
          <w:rFonts w:ascii="Calibri" w:hAnsi="Calibri" w:cs="Calibri"/>
          <w:sz w:val="28"/>
          <w:szCs w:val="28"/>
        </w:rPr>
        <w:t>Jokainen koulu voi osallistua enintään viidellä oppilaskuntien edustajalla + ohjaavalla opettajalla. Suosittelen valitsemaan tähän tilaisuuteen oppilaita, jotka ovat kiinnostuneita osallistumaan</w:t>
      </w:r>
      <w:r w:rsidR="009B4912" w:rsidRPr="009B4912">
        <w:rPr>
          <w:rStyle w:val="normaltextrun"/>
          <w:rFonts w:ascii="Calibri" w:hAnsi="Calibri" w:cs="Calibri"/>
          <w:sz w:val="28"/>
          <w:szCs w:val="28"/>
        </w:rPr>
        <w:t>,</w:t>
      </w:r>
      <w:r w:rsidRPr="009B4912">
        <w:rPr>
          <w:rStyle w:val="normaltextrun"/>
          <w:rFonts w:ascii="Calibri" w:hAnsi="Calibri" w:cs="Calibri"/>
          <w:sz w:val="28"/>
          <w:szCs w:val="28"/>
        </w:rPr>
        <w:t xml:space="preserve"> ja toivon</w:t>
      </w:r>
      <w:r w:rsidR="009B4912" w:rsidRPr="009B4912">
        <w:rPr>
          <w:rStyle w:val="normaltextrun"/>
          <w:rFonts w:ascii="Calibri" w:hAnsi="Calibri" w:cs="Calibri"/>
          <w:sz w:val="28"/>
          <w:szCs w:val="28"/>
        </w:rPr>
        <w:t>,</w:t>
      </w:r>
      <w:r w:rsidRPr="009B4912">
        <w:rPr>
          <w:rStyle w:val="normaltextrun"/>
          <w:rFonts w:ascii="Calibri" w:hAnsi="Calibri" w:cs="Calibri"/>
          <w:sz w:val="28"/>
          <w:szCs w:val="28"/>
        </w:rPr>
        <w:t xml:space="preserve"> että harkitsette, onko järkevää, että ihan nuorimmat oppilaat osallistuvat. Päivä tulee olemaan ohjelmantäyteinen</w:t>
      </w:r>
      <w:r w:rsidR="009B4912" w:rsidRPr="009B4912">
        <w:rPr>
          <w:rStyle w:val="normaltextrun"/>
          <w:rFonts w:ascii="Calibri" w:hAnsi="Calibri" w:cs="Calibri"/>
          <w:sz w:val="28"/>
          <w:szCs w:val="28"/>
        </w:rPr>
        <w:t>,</w:t>
      </w:r>
      <w:r w:rsidRPr="009B4912">
        <w:rPr>
          <w:rStyle w:val="normaltextrun"/>
          <w:rFonts w:ascii="Calibri" w:hAnsi="Calibri" w:cs="Calibri"/>
          <w:sz w:val="28"/>
          <w:szCs w:val="28"/>
        </w:rPr>
        <w:t xml:space="preserve"> ja jo vieraiden lasten ja aikuisten määrä voi tuntua raskaalta kaikkein nuorimmille. </w:t>
      </w:r>
    </w:p>
    <w:p w14:paraId="370FEA5A" w14:textId="77777777" w:rsidR="00F57C56" w:rsidRPr="009B4912" w:rsidRDefault="00F57C56" w:rsidP="00F57C56">
      <w:pPr>
        <w:pStyle w:val="paragraph"/>
        <w:spacing w:before="0" w:beforeAutospacing="0" w:after="0" w:afterAutospacing="0"/>
        <w:textAlignment w:val="baseline"/>
        <w:rPr>
          <w:rFonts w:ascii="Segoe UI" w:hAnsi="Segoe UI" w:cs="Segoe UI"/>
          <w:sz w:val="20"/>
          <w:szCs w:val="20"/>
        </w:rPr>
      </w:pPr>
    </w:p>
    <w:p w14:paraId="6E4FAA96" w14:textId="77777777" w:rsidR="00F57C56" w:rsidRPr="009B4912" w:rsidRDefault="00F57C56" w:rsidP="00F57C56">
      <w:pPr>
        <w:pStyle w:val="paragraph"/>
        <w:spacing w:before="0" w:beforeAutospacing="0" w:after="0" w:afterAutospacing="0"/>
        <w:textAlignment w:val="baseline"/>
        <w:rPr>
          <w:rStyle w:val="normaltextrun"/>
          <w:rFonts w:ascii="Calibri" w:hAnsi="Calibri" w:cs="Calibri"/>
          <w:sz w:val="28"/>
          <w:szCs w:val="28"/>
        </w:rPr>
      </w:pPr>
      <w:r w:rsidRPr="009B4912">
        <w:rPr>
          <w:rStyle w:val="normaltextrun"/>
          <w:rFonts w:ascii="Calibri" w:hAnsi="Calibri" w:cs="Calibri"/>
          <w:sz w:val="28"/>
          <w:szCs w:val="28"/>
        </w:rPr>
        <w:t>Bussit noutavat oppilaat ja ohjaavat opettajat kouluista aamulla. Tarkka bussiaikataulu lähetetään lähempänä tapahtuman päivämäärää. Tapahtumapaikan läheisyydessä olevien koulujen oppilaat tulevat jalan.</w:t>
      </w:r>
    </w:p>
    <w:p w14:paraId="699010DC" w14:textId="789E5C81" w:rsidR="00F57C56" w:rsidRPr="009B4912" w:rsidRDefault="00F57C56" w:rsidP="00F57C56">
      <w:pPr>
        <w:pStyle w:val="paragraph"/>
        <w:spacing w:before="0" w:beforeAutospacing="0" w:after="0" w:afterAutospacing="0"/>
        <w:textAlignment w:val="baseline"/>
        <w:rPr>
          <w:rFonts w:ascii="Segoe UI" w:hAnsi="Segoe UI" w:cs="Segoe UI"/>
          <w:sz w:val="20"/>
          <w:szCs w:val="20"/>
        </w:rPr>
      </w:pPr>
      <w:r w:rsidRPr="009B4912">
        <w:rPr>
          <w:rStyle w:val="eop"/>
          <w:rFonts w:ascii="Calibri" w:hAnsi="Calibri" w:cs="Calibri"/>
          <w:sz w:val="28"/>
          <w:szCs w:val="28"/>
        </w:rPr>
        <w:t> </w:t>
      </w:r>
    </w:p>
    <w:p w14:paraId="56E3C8B9" w14:textId="7B3C051B" w:rsidR="00F57C56" w:rsidRPr="009B4912" w:rsidRDefault="00F57C56" w:rsidP="00F57C56">
      <w:pPr>
        <w:pStyle w:val="paragraph"/>
        <w:spacing w:before="0" w:beforeAutospacing="0" w:after="0" w:afterAutospacing="0"/>
        <w:textAlignment w:val="baseline"/>
        <w:rPr>
          <w:rStyle w:val="eop"/>
          <w:rFonts w:ascii="Calibri" w:hAnsi="Calibri" w:cs="Calibri"/>
          <w:sz w:val="28"/>
          <w:szCs w:val="28"/>
        </w:rPr>
      </w:pPr>
      <w:r w:rsidRPr="009B4912">
        <w:rPr>
          <w:rStyle w:val="normaltextrun"/>
          <w:rFonts w:ascii="Calibri" w:hAnsi="Calibri" w:cs="Calibri"/>
          <w:sz w:val="28"/>
          <w:szCs w:val="28"/>
        </w:rPr>
        <w:t>Oppilaskunta valmistautuu kertomaan koulunsa oppilaskuntatoiminnasta sekä muille oppilaille että paikalla oleville aikuisille. Tämä voidaan tehdä julisteen, diaesityksen, videon tai vastaavan avulla. Koulu voi valita haluamansa tavan. Koska kyseessä on messutapahtuma, oppilaat</w:t>
      </w:r>
      <w:r w:rsidR="009B4912" w:rsidRPr="009B4912">
        <w:rPr>
          <w:rStyle w:val="normaltextrun"/>
          <w:rFonts w:ascii="Calibri" w:hAnsi="Calibri" w:cs="Calibri"/>
          <w:sz w:val="28"/>
          <w:szCs w:val="28"/>
        </w:rPr>
        <w:t xml:space="preserve"> </w:t>
      </w:r>
      <w:r w:rsidRPr="009B4912">
        <w:rPr>
          <w:rStyle w:val="normaltextrun"/>
          <w:rFonts w:ascii="Calibri" w:hAnsi="Calibri" w:cs="Calibri"/>
          <w:sz w:val="28"/>
          <w:szCs w:val="28"/>
        </w:rPr>
        <w:t>edustavat omaa kouluaan "</w:t>
      </w:r>
      <w:proofErr w:type="spellStart"/>
      <w:r w:rsidRPr="009B4912">
        <w:rPr>
          <w:rStyle w:val="normaltextrun"/>
          <w:rFonts w:ascii="Calibri" w:hAnsi="Calibri" w:cs="Calibri"/>
          <w:sz w:val="28"/>
          <w:szCs w:val="28"/>
        </w:rPr>
        <w:t>standillaan</w:t>
      </w:r>
      <w:proofErr w:type="spellEnd"/>
      <w:r w:rsidRPr="009B4912">
        <w:rPr>
          <w:rStyle w:val="normaltextrun"/>
          <w:rFonts w:ascii="Calibri" w:hAnsi="Calibri" w:cs="Calibri"/>
          <w:sz w:val="28"/>
          <w:szCs w:val="28"/>
        </w:rPr>
        <w:t>"</w:t>
      </w:r>
      <w:r w:rsidR="009B4912" w:rsidRPr="009B4912">
        <w:rPr>
          <w:rStyle w:val="normaltextrun"/>
          <w:rFonts w:ascii="Calibri" w:hAnsi="Calibri" w:cs="Calibri"/>
          <w:sz w:val="28"/>
          <w:szCs w:val="28"/>
        </w:rPr>
        <w:t xml:space="preserve"> sekä</w:t>
      </w:r>
      <w:r w:rsidRPr="009B4912">
        <w:rPr>
          <w:rStyle w:val="normaltextrun"/>
          <w:rFonts w:ascii="Calibri" w:hAnsi="Calibri" w:cs="Calibri"/>
          <w:sz w:val="28"/>
          <w:szCs w:val="28"/>
        </w:rPr>
        <w:t xml:space="preserve"> </w:t>
      </w:r>
      <w:r w:rsidR="009B4912" w:rsidRPr="009B4912">
        <w:rPr>
          <w:rStyle w:val="normaltextrun"/>
          <w:rFonts w:ascii="Calibri" w:hAnsi="Calibri" w:cs="Calibri"/>
          <w:sz w:val="28"/>
          <w:szCs w:val="28"/>
        </w:rPr>
        <w:t>kiertävät</w:t>
      </w:r>
      <w:r w:rsidRPr="009B4912">
        <w:rPr>
          <w:rStyle w:val="normaltextrun"/>
          <w:rFonts w:ascii="Calibri" w:hAnsi="Calibri" w:cs="Calibri"/>
          <w:sz w:val="28"/>
          <w:szCs w:val="28"/>
        </w:rPr>
        <w:t xml:space="preserve"> ja </w:t>
      </w:r>
      <w:r w:rsidR="009B4912" w:rsidRPr="009B4912">
        <w:rPr>
          <w:rStyle w:val="normaltextrun"/>
          <w:rFonts w:ascii="Calibri" w:hAnsi="Calibri" w:cs="Calibri"/>
          <w:sz w:val="28"/>
          <w:szCs w:val="28"/>
        </w:rPr>
        <w:t>tutustuvat</w:t>
      </w:r>
      <w:r w:rsidRPr="009B4912">
        <w:rPr>
          <w:rStyle w:val="normaltextrun"/>
          <w:rFonts w:ascii="Calibri" w:hAnsi="Calibri" w:cs="Calibri"/>
          <w:sz w:val="28"/>
          <w:szCs w:val="28"/>
        </w:rPr>
        <w:t xml:space="preserve"> muiden koulujen näyttelyihin.</w:t>
      </w:r>
      <w:r w:rsidRPr="009B4912">
        <w:rPr>
          <w:rStyle w:val="eop"/>
          <w:rFonts w:ascii="Calibri" w:hAnsi="Calibri" w:cs="Calibri"/>
          <w:sz w:val="28"/>
          <w:szCs w:val="28"/>
        </w:rPr>
        <w:t> </w:t>
      </w:r>
    </w:p>
    <w:p w14:paraId="7A2A78F7" w14:textId="77777777" w:rsidR="00F57C56" w:rsidRPr="009B4912" w:rsidRDefault="00F57C56" w:rsidP="00F57C56">
      <w:pPr>
        <w:pStyle w:val="paragraph"/>
        <w:spacing w:before="0" w:beforeAutospacing="0" w:after="0" w:afterAutospacing="0"/>
        <w:textAlignment w:val="baseline"/>
        <w:rPr>
          <w:rFonts w:ascii="Segoe UI" w:hAnsi="Segoe UI" w:cs="Segoe UI"/>
          <w:sz w:val="20"/>
          <w:szCs w:val="20"/>
        </w:rPr>
      </w:pPr>
    </w:p>
    <w:p w14:paraId="7B984442" w14:textId="45302ADD" w:rsidR="00F57C56" w:rsidRPr="009B4912" w:rsidRDefault="00F57C56" w:rsidP="00F57C56">
      <w:pPr>
        <w:pStyle w:val="paragraph"/>
        <w:spacing w:before="0" w:beforeAutospacing="0" w:after="0" w:afterAutospacing="0"/>
        <w:textAlignment w:val="baseline"/>
        <w:rPr>
          <w:rStyle w:val="eop"/>
          <w:rFonts w:ascii="Calibri" w:hAnsi="Calibri" w:cs="Calibri"/>
          <w:sz w:val="28"/>
          <w:szCs w:val="28"/>
        </w:rPr>
      </w:pPr>
      <w:r w:rsidRPr="009B4912">
        <w:rPr>
          <w:rStyle w:val="normaltextrun"/>
          <w:rFonts w:ascii="Calibri" w:hAnsi="Calibri" w:cs="Calibri"/>
          <w:sz w:val="28"/>
          <w:szCs w:val="28"/>
        </w:rPr>
        <w:t>Lounaan syömme ruokalassa klo 12.30. Koska lounas on myöhäinen</w:t>
      </w:r>
      <w:r w:rsidR="009B4912" w:rsidRPr="009B4912">
        <w:rPr>
          <w:rStyle w:val="normaltextrun"/>
          <w:rFonts w:ascii="Calibri" w:hAnsi="Calibri" w:cs="Calibri"/>
          <w:sz w:val="28"/>
          <w:szCs w:val="28"/>
        </w:rPr>
        <w:t xml:space="preserve">, </w:t>
      </w:r>
      <w:r w:rsidRPr="009B4912">
        <w:rPr>
          <w:rStyle w:val="normaltextrun"/>
          <w:rFonts w:ascii="Calibri" w:hAnsi="Calibri" w:cs="Calibri"/>
          <w:sz w:val="28"/>
          <w:szCs w:val="28"/>
        </w:rPr>
        <w:t>oppilaille tarjotaan pieni välipala. Oppilaat voivat ottaa mukaan omia eväitä, jos siitä on sovittu koulussa.</w:t>
      </w:r>
      <w:r w:rsidRPr="009B4912">
        <w:rPr>
          <w:rStyle w:val="eop"/>
          <w:rFonts w:ascii="Calibri" w:hAnsi="Calibri" w:cs="Calibri"/>
          <w:sz w:val="28"/>
          <w:szCs w:val="28"/>
        </w:rPr>
        <w:t> </w:t>
      </w:r>
    </w:p>
    <w:p w14:paraId="35D52783" w14:textId="77777777" w:rsidR="00F57C56" w:rsidRPr="009B4912" w:rsidRDefault="00F57C56" w:rsidP="00F57C56">
      <w:pPr>
        <w:pStyle w:val="paragraph"/>
        <w:spacing w:before="0" w:beforeAutospacing="0" w:after="0" w:afterAutospacing="0"/>
        <w:textAlignment w:val="baseline"/>
        <w:rPr>
          <w:rFonts w:ascii="Segoe UI" w:hAnsi="Segoe UI" w:cs="Segoe UI"/>
          <w:sz w:val="20"/>
          <w:szCs w:val="20"/>
        </w:rPr>
      </w:pPr>
    </w:p>
    <w:p w14:paraId="1B7F9D20" w14:textId="55350822" w:rsidR="00F57C56" w:rsidRPr="009B4912" w:rsidRDefault="009B4912" w:rsidP="00F57C56">
      <w:pPr>
        <w:pStyle w:val="paragraph"/>
        <w:spacing w:before="0" w:beforeAutospacing="0" w:after="0" w:afterAutospacing="0"/>
        <w:textAlignment w:val="baseline"/>
        <w:rPr>
          <w:rFonts w:ascii="Segoe UI" w:hAnsi="Segoe UI" w:cs="Segoe UI"/>
          <w:sz w:val="20"/>
          <w:szCs w:val="20"/>
        </w:rPr>
      </w:pPr>
      <w:r w:rsidRPr="009B4912">
        <w:rPr>
          <w:rStyle w:val="normaltextrun"/>
          <w:rFonts w:ascii="Calibri" w:hAnsi="Calibri" w:cs="Calibri"/>
          <w:sz w:val="28"/>
          <w:szCs w:val="28"/>
        </w:rPr>
        <w:t>L</w:t>
      </w:r>
      <w:r w:rsidR="00F57C56" w:rsidRPr="009B4912">
        <w:rPr>
          <w:rStyle w:val="normaltextrun"/>
          <w:rFonts w:ascii="Calibri" w:hAnsi="Calibri" w:cs="Calibri"/>
          <w:sz w:val="28"/>
          <w:szCs w:val="28"/>
        </w:rPr>
        <w:t xml:space="preserve">isäksi meillä on </w:t>
      </w:r>
      <w:r w:rsidRPr="009B4912">
        <w:rPr>
          <w:rStyle w:val="normaltextrun"/>
          <w:rFonts w:ascii="Calibri" w:hAnsi="Calibri" w:cs="Calibri"/>
          <w:sz w:val="28"/>
          <w:szCs w:val="28"/>
        </w:rPr>
        <w:t>paikalla</w:t>
      </w:r>
      <w:r w:rsidRPr="009B4912">
        <w:rPr>
          <w:rStyle w:val="normaltextrun"/>
          <w:rFonts w:ascii="Calibri" w:hAnsi="Calibri" w:cs="Calibri"/>
          <w:sz w:val="28"/>
          <w:szCs w:val="28"/>
        </w:rPr>
        <w:t xml:space="preserve"> </w:t>
      </w:r>
      <w:r w:rsidR="00F57C56" w:rsidRPr="009B4912">
        <w:rPr>
          <w:rStyle w:val="normaltextrun"/>
          <w:rFonts w:ascii="Calibri" w:hAnsi="Calibri" w:cs="Calibri"/>
          <w:sz w:val="28"/>
          <w:szCs w:val="28"/>
        </w:rPr>
        <w:t>kunnan virkamiehiä ja kunnallispolitiikkoja. Myös paikallislehdet kutsutaan paikalle, joten on tärkeää</w:t>
      </w:r>
      <w:r w:rsidRPr="009B4912">
        <w:rPr>
          <w:rStyle w:val="normaltextrun"/>
          <w:rFonts w:ascii="Calibri" w:hAnsi="Calibri" w:cs="Calibri"/>
          <w:sz w:val="28"/>
          <w:szCs w:val="28"/>
        </w:rPr>
        <w:t>,</w:t>
      </w:r>
      <w:r w:rsidR="00F57C56" w:rsidRPr="009B4912">
        <w:rPr>
          <w:rStyle w:val="normaltextrun"/>
          <w:rFonts w:ascii="Calibri" w:hAnsi="Calibri" w:cs="Calibri"/>
          <w:sz w:val="28"/>
          <w:szCs w:val="28"/>
        </w:rPr>
        <w:t xml:space="preserve"> että osallistujat ovat valmiita antamaan haastattelu</w:t>
      </w:r>
      <w:r w:rsidRPr="009B4912">
        <w:rPr>
          <w:rStyle w:val="normaltextrun"/>
          <w:rFonts w:ascii="Calibri" w:hAnsi="Calibri" w:cs="Calibri"/>
          <w:sz w:val="28"/>
          <w:szCs w:val="28"/>
        </w:rPr>
        <w:t>n</w:t>
      </w:r>
      <w:r w:rsidR="00F57C56" w:rsidRPr="009B4912">
        <w:rPr>
          <w:rStyle w:val="normaltextrun"/>
          <w:rFonts w:ascii="Calibri" w:hAnsi="Calibri" w:cs="Calibri"/>
          <w:sz w:val="28"/>
          <w:szCs w:val="28"/>
        </w:rPr>
        <w:t xml:space="preserve">. </w:t>
      </w:r>
      <w:r w:rsidRPr="009B4912">
        <w:rPr>
          <w:rStyle w:val="normaltextrun"/>
          <w:rFonts w:ascii="Calibri" w:hAnsi="Calibri" w:cs="Calibri"/>
          <w:sz w:val="28"/>
          <w:szCs w:val="28"/>
        </w:rPr>
        <w:t>Ohjaavan o</w:t>
      </w:r>
      <w:r w:rsidR="00F57C56" w:rsidRPr="009B4912">
        <w:rPr>
          <w:rStyle w:val="normaltextrun"/>
          <w:rFonts w:ascii="Calibri" w:hAnsi="Calibri" w:cs="Calibri"/>
          <w:sz w:val="28"/>
          <w:szCs w:val="28"/>
        </w:rPr>
        <w:t>pettajan tulisi tarkistaa osallistuvien oppilaiden vanhemmilta</w:t>
      </w:r>
      <w:r w:rsidRPr="009B4912">
        <w:rPr>
          <w:rStyle w:val="normaltextrun"/>
          <w:rFonts w:ascii="Calibri" w:hAnsi="Calibri" w:cs="Calibri"/>
          <w:sz w:val="28"/>
          <w:szCs w:val="28"/>
        </w:rPr>
        <w:t>,</w:t>
      </w:r>
      <w:r w:rsidR="00F57C56" w:rsidRPr="009B4912">
        <w:rPr>
          <w:rStyle w:val="normaltextrun"/>
          <w:rFonts w:ascii="Calibri" w:hAnsi="Calibri" w:cs="Calibri"/>
          <w:sz w:val="28"/>
          <w:szCs w:val="28"/>
        </w:rPr>
        <w:t xml:space="preserve"> onko ok</w:t>
      </w:r>
      <w:r w:rsidRPr="009B4912">
        <w:rPr>
          <w:rStyle w:val="normaltextrun"/>
          <w:rFonts w:ascii="Calibri" w:hAnsi="Calibri" w:cs="Calibri"/>
          <w:sz w:val="28"/>
          <w:szCs w:val="28"/>
        </w:rPr>
        <w:t>,</w:t>
      </w:r>
      <w:r w:rsidR="00F57C56" w:rsidRPr="009B4912">
        <w:rPr>
          <w:rStyle w:val="normaltextrun"/>
          <w:rFonts w:ascii="Calibri" w:hAnsi="Calibri" w:cs="Calibri"/>
          <w:sz w:val="28"/>
          <w:szCs w:val="28"/>
        </w:rPr>
        <w:t xml:space="preserve"> että heidän lapsensa näkyvät kuvissa tai että heitä haastatellaan.</w:t>
      </w:r>
      <w:r w:rsidR="00F57C56" w:rsidRPr="009B4912">
        <w:rPr>
          <w:rStyle w:val="eop"/>
          <w:rFonts w:ascii="Calibri" w:hAnsi="Calibri" w:cs="Calibri"/>
          <w:sz w:val="28"/>
          <w:szCs w:val="28"/>
        </w:rPr>
        <w:t> </w:t>
      </w:r>
    </w:p>
    <w:p w14:paraId="09BBA5ED" w14:textId="77777777" w:rsidR="00F57C56" w:rsidRPr="009B4912" w:rsidRDefault="00F57C56" w:rsidP="00F57C56">
      <w:pPr>
        <w:pStyle w:val="paragraph"/>
        <w:spacing w:before="0" w:beforeAutospacing="0" w:after="0" w:afterAutospacing="0"/>
        <w:textAlignment w:val="baseline"/>
        <w:rPr>
          <w:rFonts w:ascii="Segoe UI" w:hAnsi="Segoe UI" w:cs="Segoe UI"/>
          <w:sz w:val="20"/>
          <w:szCs w:val="20"/>
        </w:rPr>
      </w:pPr>
      <w:r w:rsidRPr="009B4912">
        <w:rPr>
          <w:rStyle w:val="eop"/>
          <w:rFonts w:ascii="Calibri" w:hAnsi="Calibri" w:cs="Calibri"/>
          <w:sz w:val="28"/>
          <w:szCs w:val="28"/>
        </w:rPr>
        <w:t> </w:t>
      </w:r>
    </w:p>
    <w:p w14:paraId="7ED92BA4" w14:textId="441902F8" w:rsidR="00F57C56" w:rsidRPr="009B4912" w:rsidRDefault="009B4912" w:rsidP="00F57C56">
      <w:pPr>
        <w:pStyle w:val="paragraph"/>
        <w:spacing w:before="0" w:beforeAutospacing="0" w:after="0" w:afterAutospacing="0"/>
        <w:textAlignment w:val="baseline"/>
        <w:rPr>
          <w:rFonts w:ascii="Segoe UI" w:hAnsi="Segoe UI" w:cs="Segoe UI"/>
          <w:sz w:val="20"/>
          <w:szCs w:val="20"/>
        </w:rPr>
      </w:pPr>
      <w:r w:rsidRPr="009B4912">
        <w:rPr>
          <w:rStyle w:val="normaltextrun"/>
          <w:rFonts w:ascii="Calibri" w:hAnsi="Calibri" w:cs="Calibri"/>
          <w:sz w:val="28"/>
          <w:szCs w:val="28"/>
        </w:rPr>
        <w:t>Vastatkaa</w:t>
      </w:r>
      <w:r w:rsidR="00F57C56" w:rsidRPr="009B4912">
        <w:rPr>
          <w:rStyle w:val="normaltextrun"/>
          <w:rFonts w:ascii="Calibri" w:hAnsi="Calibri" w:cs="Calibri"/>
          <w:sz w:val="28"/>
          <w:szCs w:val="28"/>
        </w:rPr>
        <w:t xml:space="preserve"> alla olevan linkin kautta</w:t>
      </w:r>
      <w:r w:rsidRPr="009B4912">
        <w:rPr>
          <w:rStyle w:val="normaltextrun"/>
          <w:rFonts w:ascii="Calibri" w:hAnsi="Calibri" w:cs="Calibri"/>
          <w:sz w:val="28"/>
          <w:szCs w:val="28"/>
        </w:rPr>
        <w:t>,</w:t>
      </w:r>
      <w:r w:rsidR="00F57C56" w:rsidRPr="009B4912">
        <w:rPr>
          <w:rStyle w:val="normaltextrun"/>
          <w:rFonts w:ascii="Calibri" w:hAnsi="Calibri" w:cs="Calibri"/>
          <w:sz w:val="28"/>
          <w:szCs w:val="28"/>
        </w:rPr>
        <w:t xml:space="preserve"> kuinka monta osallistujaa koulultanne on tulossa. Keittiölle täytyy ilmoittaa mahdolliset erikoisruokavaliot. </w:t>
      </w:r>
      <w:r w:rsidR="00F57C56" w:rsidRPr="009B4912">
        <w:rPr>
          <w:rStyle w:val="eop"/>
          <w:rFonts w:ascii="Calibri" w:hAnsi="Calibri" w:cs="Calibri"/>
          <w:sz w:val="28"/>
          <w:szCs w:val="28"/>
        </w:rPr>
        <w:t> </w:t>
      </w:r>
    </w:p>
    <w:p w14:paraId="529B5FE5" w14:textId="77777777" w:rsidR="00F42853" w:rsidRPr="009B4912" w:rsidRDefault="00000000"/>
    <w:sectPr w:rsidR="00F42853" w:rsidRPr="009B491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16"/>
    <w:rsid w:val="00045E1D"/>
    <w:rsid w:val="009B0B28"/>
    <w:rsid w:val="009B4912"/>
    <w:rsid w:val="00BA6F16"/>
    <w:rsid w:val="00F57C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C3BC5"/>
  <w15:chartTrackingRefBased/>
  <w15:docId w15:val="{6BF39AAB-703E-42DF-A637-6FD2D957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F57C56"/>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eop">
    <w:name w:val="eop"/>
    <w:basedOn w:val="Kappaleenoletusfontti"/>
    <w:rsid w:val="00F57C56"/>
  </w:style>
  <w:style w:type="character" w:customStyle="1" w:styleId="normaltextrun">
    <w:name w:val="normaltextrun"/>
    <w:basedOn w:val="Kappaleenoletusfontti"/>
    <w:rsid w:val="00F57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186</Words>
  <Characters>1509</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Aikoma Tiina (OPH)</dc:creator>
  <cp:keywords/>
  <dc:description/>
  <cp:lastModifiedBy>Korhonen Anjuli (OPH)</cp:lastModifiedBy>
  <cp:revision>3</cp:revision>
  <dcterms:created xsi:type="dcterms:W3CDTF">2023-04-24T10:43:00Z</dcterms:created>
  <dcterms:modified xsi:type="dcterms:W3CDTF">2023-04-25T09:21:00Z</dcterms:modified>
</cp:coreProperties>
</file>