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FFB5FF" w14:textId="77777777" w:rsidR="00DA78E9" w:rsidRDefault="00DA78E9"/>
    <w:p w14:paraId="45F5B694" w14:textId="4F9E4BF0" w:rsidR="00DA78E9" w:rsidRPr="00715741" w:rsidRDefault="00474528" w:rsidP="00DA78E9">
      <w:pPr>
        <w:rPr>
          <w:b/>
          <w:sz w:val="22"/>
          <w:szCs w:val="22"/>
        </w:rPr>
      </w:pPr>
      <w:r>
        <w:rPr>
          <w:b/>
          <w:sz w:val="22"/>
          <w:szCs w:val="22"/>
        </w:rPr>
        <w:t>Accessibility</w:t>
      </w:r>
      <w:r w:rsidR="00F01B10">
        <w:rPr>
          <w:b/>
          <w:sz w:val="22"/>
          <w:szCs w:val="22"/>
        </w:rPr>
        <w:t xml:space="preserve"> and inclusion</w:t>
      </w:r>
      <w:r>
        <w:rPr>
          <w:b/>
          <w:sz w:val="22"/>
          <w:szCs w:val="22"/>
        </w:rPr>
        <w:t xml:space="preserve"> grant</w:t>
      </w:r>
      <w:r w:rsidR="00DA78E9">
        <w:rPr>
          <w:b/>
          <w:sz w:val="22"/>
          <w:szCs w:val="22"/>
        </w:rPr>
        <w:tab/>
      </w:r>
      <w:r w:rsidR="00DA78E9">
        <w:rPr>
          <w:b/>
          <w:sz w:val="22"/>
          <w:szCs w:val="22"/>
        </w:rPr>
        <w:tab/>
      </w:r>
      <w:r w:rsidR="00DA78E9">
        <w:rPr>
          <w:b/>
          <w:sz w:val="22"/>
          <w:szCs w:val="22"/>
        </w:rPr>
        <w:tab/>
      </w:r>
      <w:r w:rsidR="00DA78E9">
        <w:rPr>
          <w:b/>
          <w:sz w:val="22"/>
          <w:szCs w:val="22"/>
        </w:rPr>
        <w:tab/>
      </w:r>
      <w:r w:rsidR="00DA78E9">
        <w:rPr>
          <w:b/>
          <w:sz w:val="22"/>
          <w:szCs w:val="22"/>
        </w:rPr>
        <w:tab/>
      </w:r>
    </w:p>
    <w:p w14:paraId="7E6A156B" w14:textId="77777777" w:rsidR="00DA78E9" w:rsidRDefault="00DA78E9" w:rsidP="00DA78E9">
      <w:pPr>
        <w:rPr>
          <w:b/>
          <w:sz w:val="22"/>
          <w:szCs w:val="22"/>
        </w:rPr>
      </w:pPr>
    </w:p>
    <w:p w14:paraId="46C498EA" w14:textId="06D41BA5" w:rsidR="00DA78E9" w:rsidRDefault="00DA78E9" w:rsidP="00DA78E9">
      <w:pPr>
        <w:rPr>
          <w:b/>
          <w:sz w:val="22"/>
          <w:szCs w:val="22"/>
        </w:rPr>
      </w:pPr>
      <w:r>
        <w:rPr>
          <w:b/>
          <w:sz w:val="22"/>
          <w:szCs w:val="22"/>
        </w:rPr>
        <w:t>Erasmus+ higher education</w:t>
      </w:r>
    </w:p>
    <w:p w14:paraId="7F2B2A56" w14:textId="77777777" w:rsidR="00DA78E9" w:rsidRPr="00715741" w:rsidRDefault="00DA78E9" w:rsidP="00DA78E9">
      <w:pPr>
        <w:rPr>
          <w:b/>
          <w:sz w:val="22"/>
          <w:szCs w:val="22"/>
        </w:rPr>
      </w:pPr>
    </w:p>
    <w:p w14:paraId="36042392" w14:textId="77777777" w:rsidR="00DA78E9" w:rsidRPr="003530D1" w:rsidRDefault="00DA78E9" w:rsidP="00DA78E9">
      <w:pPr>
        <w:rPr>
          <w:b/>
        </w:rPr>
      </w:pPr>
    </w:p>
    <w:p w14:paraId="57D57B78" w14:textId="284234F2" w:rsidR="00DA78E9" w:rsidRDefault="00DA78E9" w:rsidP="00DA78E9">
      <w:pPr>
        <w:rPr>
          <w:b/>
        </w:rPr>
      </w:pPr>
      <w:r>
        <w:rPr>
          <w:b/>
        </w:rPr>
        <w:t>APPLICATION FOR ADDITIONAL SUPPORT FOR STUDENTS OR HIGHER EDUCATION INSTITUTION STAFF MEMBERS WITH SPECIAL NEEDS</w:t>
      </w:r>
      <w:r w:rsidR="00F01B10">
        <w:rPr>
          <w:b/>
        </w:rPr>
        <w:t xml:space="preserve"> OR FEWER OPPORTUNITIES</w:t>
      </w:r>
      <w:r>
        <w:rPr>
          <w:b/>
        </w:rPr>
        <w:t xml:space="preserve"> PARTICIPATING IN AN </w:t>
      </w:r>
      <w:r>
        <w:rPr>
          <w:b/>
          <w:color w:val="0070C0"/>
          <w:sz w:val="22"/>
          <w:szCs w:val="22"/>
        </w:rPr>
        <w:t>Erasmus+ mobility period</w:t>
      </w:r>
      <w:r>
        <w:rPr>
          <w:b/>
        </w:rPr>
        <w:br/>
      </w:r>
    </w:p>
    <w:p w14:paraId="33EE85DC" w14:textId="6E4FF0A0" w:rsidR="00DA78E9" w:rsidRDefault="00DA78E9" w:rsidP="00DA78E9">
      <w:pPr>
        <w:jc w:val="both"/>
      </w:pPr>
      <w:r>
        <w:t>Erasmus+ programme supports the accessibility</w:t>
      </w:r>
      <w:r w:rsidR="00F01B10">
        <w:t xml:space="preserve"> and inclusion</w:t>
      </w:r>
      <w:r>
        <w:t xml:space="preserve"> of mobility periods and the participation of persons with special needs</w:t>
      </w:r>
      <w:r w:rsidR="00F01B10">
        <w:t xml:space="preserve"> or fewer opportunities</w:t>
      </w:r>
      <w:r>
        <w:t xml:space="preserve">. </w:t>
      </w:r>
      <w:r>
        <w:rPr>
          <w:b/>
        </w:rPr>
        <w:t xml:space="preserve">Persons whose participation in a mobility period would not be possible without additional financial support because of their state of physical or mental </w:t>
      </w:r>
      <w:r w:rsidRPr="00F01B10">
        <w:rPr>
          <w:b/>
        </w:rPr>
        <w:t>health</w:t>
      </w:r>
      <w:r w:rsidR="00F01B10" w:rsidRPr="00F01B10">
        <w:rPr>
          <w:b/>
        </w:rPr>
        <w:t xml:space="preserve"> or other individual situation</w:t>
      </w:r>
      <w:r w:rsidR="00F01B10">
        <w:t xml:space="preserve"> </w:t>
      </w:r>
      <w:r>
        <w:t>are</w:t>
      </w:r>
      <w:r w:rsidR="00474528">
        <w:t xml:space="preserve"> entitled to receive an accessibility </w:t>
      </w:r>
      <w:r w:rsidR="00F01B10">
        <w:t xml:space="preserve">or inclusion </w:t>
      </w:r>
      <w:r w:rsidR="00474528">
        <w:t>grant</w:t>
      </w:r>
      <w:r>
        <w:t xml:space="preserve">. Additional support may be granted to both students and higher education institution staff. It is also available for company employees who are invited to participate </w:t>
      </w:r>
      <w:r w:rsidR="00515BD7">
        <w:t>in an Erasmus + teacher mobility</w:t>
      </w:r>
      <w:r>
        <w:t xml:space="preserve">. </w:t>
      </w:r>
    </w:p>
    <w:p w14:paraId="6092058A" w14:textId="77777777" w:rsidR="00DA78E9" w:rsidRDefault="00DA78E9" w:rsidP="00DA78E9">
      <w:pPr>
        <w:jc w:val="both"/>
      </w:pPr>
    </w:p>
    <w:p w14:paraId="5CEB56F3" w14:textId="7C9A2400" w:rsidR="00DA78E9" w:rsidRPr="00B002CF" w:rsidRDefault="00F01B10" w:rsidP="00DA78E9">
      <w:pPr>
        <w:jc w:val="both"/>
        <w:rPr>
          <w:b/>
        </w:rPr>
      </w:pPr>
      <w:r>
        <w:t>Accessibility and inclusion g</w:t>
      </w:r>
      <w:r w:rsidR="00DA78E9">
        <w:t xml:space="preserve">rants </w:t>
      </w:r>
      <w:r w:rsidR="00515BD7">
        <w:t xml:space="preserve">can be granted </w:t>
      </w:r>
      <w:r w:rsidR="00DA78E9">
        <w:t xml:space="preserve">if the person going on a </w:t>
      </w:r>
      <w:r w:rsidR="00CB63B8">
        <w:t>mobility</w:t>
      </w:r>
      <w:r w:rsidR="00DA78E9">
        <w:t xml:space="preserve"> has a disability, illness or similar</w:t>
      </w:r>
      <w:r>
        <w:t xml:space="preserve"> or individual situation</w:t>
      </w:r>
      <w:r w:rsidR="00DA78E9">
        <w:t xml:space="preserve"> that results in </w:t>
      </w:r>
      <w:r w:rsidR="00DA78E9">
        <w:rPr>
          <w:b/>
        </w:rPr>
        <w:t>significant additional costs during a period spent abroad and if the additional costs cannot be recovered from any other source</w:t>
      </w:r>
      <w:r w:rsidR="00DA78E9">
        <w:t>.</w:t>
      </w:r>
    </w:p>
    <w:p w14:paraId="4B737D9F" w14:textId="77777777" w:rsidR="00DA78E9" w:rsidRPr="003530D1" w:rsidRDefault="00DA78E9" w:rsidP="00DA78E9">
      <w:pPr>
        <w:jc w:val="both"/>
      </w:pPr>
    </w:p>
    <w:p w14:paraId="28A71255" w14:textId="3A828277" w:rsidR="00DA78E9" w:rsidRPr="008E38AD" w:rsidRDefault="00DA78E9" w:rsidP="00DA78E9">
      <w:pPr>
        <w:jc w:val="both"/>
      </w:pPr>
      <w:r>
        <w:t xml:space="preserve">A higher education institution can apply to the national Erasmus+ </w:t>
      </w:r>
      <w:r w:rsidR="00CB63B8">
        <w:t>agency</w:t>
      </w:r>
      <w:r>
        <w:t xml:space="preserve"> for separate accessibility </w:t>
      </w:r>
      <w:r w:rsidR="00CB63B8">
        <w:t>grant</w:t>
      </w:r>
      <w:r>
        <w:t xml:space="preserve"> using th</w:t>
      </w:r>
      <w:r w:rsidR="00F01B10">
        <w:t>is</w:t>
      </w:r>
      <w:r>
        <w:t xml:space="preserve"> form. The application has two sections: a </w:t>
      </w:r>
      <w:r>
        <w:rPr>
          <w:b/>
        </w:rPr>
        <w:t>covering section</w:t>
      </w:r>
      <w:r>
        <w:t xml:space="preserve"> completed by a representative of the higher education institution, and the </w:t>
      </w:r>
      <w:r>
        <w:rPr>
          <w:b/>
        </w:rPr>
        <w:t>actual application</w:t>
      </w:r>
      <w:r>
        <w:t xml:space="preserve"> to</w:t>
      </w:r>
      <w:r w:rsidR="00CB63B8">
        <w:t xml:space="preserve"> be completed by the mobil</w:t>
      </w:r>
      <w:r w:rsidR="00F01B10">
        <w:t>ity</w:t>
      </w:r>
      <w:r w:rsidR="00CB63B8">
        <w:t xml:space="preserve"> participant</w:t>
      </w:r>
      <w:r>
        <w:t>. Should they wish</w:t>
      </w:r>
      <w:r w:rsidR="00CB63B8">
        <w:t>, the mobil</w:t>
      </w:r>
      <w:r w:rsidR="00F01B10">
        <w:t>ity</w:t>
      </w:r>
      <w:r w:rsidR="00CB63B8">
        <w:t xml:space="preserve"> participant</w:t>
      </w:r>
      <w:r>
        <w:t xml:space="preserve"> may submit their section to the higher education institution in a sealed envelope, in which case it will also be attached to the covering section unopened</w:t>
      </w:r>
      <w:r w:rsidR="00F01B10">
        <w:t>, or through a secure email directly to the National Agency</w:t>
      </w:r>
      <w:r>
        <w:t xml:space="preserve">. The application for accessibility </w:t>
      </w:r>
      <w:r w:rsidR="00F01B10">
        <w:t xml:space="preserve">or inclusion </w:t>
      </w:r>
      <w:r>
        <w:t xml:space="preserve">support is always submitted to the national </w:t>
      </w:r>
      <w:r w:rsidR="003329FF">
        <w:t>agency</w:t>
      </w:r>
      <w:r>
        <w:t xml:space="preserve"> by the higher education institution, </w:t>
      </w:r>
      <w:r w:rsidR="00F01B10">
        <w:t>not</w:t>
      </w:r>
      <w:r>
        <w:t xml:space="preserve"> by an individual participant in a mobility period. Those processing applications for accessibility </w:t>
      </w:r>
      <w:r w:rsidR="00F01B10">
        <w:t xml:space="preserve">or inclusion </w:t>
      </w:r>
      <w:r>
        <w:t>support should bear in mind that the applications contain data classified as confidential and thus require appropriate handling.</w:t>
      </w:r>
    </w:p>
    <w:p w14:paraId="2C770AFE" w14:textId="77777777" w:rsidR="00DA78E9" w:rsidRPr="00E60DD7" w:rsidRDefault="00DA78E9" w:rsidP="00DA78E9">
      <w:pPr>
        <w:jc w:val="both"/>
        <w:rPr>
          <w:color w:val="FF0000"/>
        </w:rPr>
      </w:pPr>
    </w:p>
    <w:p w14:paraId="6DED6A05" w14:textId="54496FF3" w:rsidR="00DA78E9" w:rsidRDefault="00DA78E9" w:rsidP="00DA78E9">
      <w:pPr>
        <w:jc w:val="both"/>
      </w:pPr>
      <w:r>
        <w:rPr>
          <w:b/>
        </w:rPr>
        <w:t xml:space="preserve">Applications </w:t>
      </w:r>
      <w:r w:rsidR="00F01B10">
        <w:rPr>
          <w:b/>
        </w:rPr>
        <w:t xml:space="preserve">can be </w:t>
      </w:r>
      <w:r w:rsidR="00CB63B8">
        <w:rPr>
          <w:b/>
        </w:rPr>
        <w:t>submitted</w:t>
      </w:r>
      <w:r>
        <w:rPr>
          <w:b/>
        </w:rPr>
        <w:t xml:space="preserve"> at any time</w:t>
      </w:r>
      <w:r>
        <w:t xml:space="preserve">, but they should be submitted several months before the start of the </w:t>
      </w:r>
      <w:r w:rsidR="00CB63B8">
        <w:t>mobility</w:t>
      </w:r>
      <w:r>
        <w:t xml:space="preserve"> period to guarantee that the exchange can go ahead. The national </w:t>
      </w:r>
      <w:r w:rsidR="00CB63B8">
        <w:t>agency</w:t>
      </w:r>
      <w:r>
        <w:t xml:space="preserve"> makes decisions on granting additional support on a case-by-case basis. The support is granted to the higher education institution, which will remit it to the person going on an exchange period. Please note that the grant is not intended to cover all costs incurred during the </w:t>
      </w:r>
      <w:r w:rsidR="00CB63B8">
        <w:t>mobility</w:t>
      </w:r>
      <w:r>
        <w:t xml:space="preserve"> period.</w:t>
      </w:r>
    </w:p>
    <w:p w14:paraId="4809210D" w14:textId="77777777" w:rsidR="00DA78E9" w:rsidRDefault="00DA78E9" w:rsidP="00DA78E9">
      <w:pPr>
        <w:jc w:val="both"/>
      </w:pPr>
    </w:p>
    <w:p w14:paraId="2145C478" w14:textId="1E3123D2" w:rsidR="00F01B10" w:rsidRDefault="00DA78E9" w:rsidP="00DA78E9">
      <w:pPr>
        <w:jc w:val="both"/>
      </w:pPr>
      <w:r>
        <w:t>The accessibility</w:t>
      </w:r>
      <w:r w:rsidR="00F01B10">
        <w:t xml:space="preserve"> or inclusion</w:t>
      </w:r>
      <w:r>
        <w:t xml:space="preserve"> support granted by the national </w:t>
      </w:r>
      <w:r w:rsidR="00CB63B8">
        <w:t>agency</w:t>
      </w:r>
      <w:r>
        <w:t xml:space="preserve"> should be reported in connection with the final report of the higher education institution/consortium. </w:t>
      </w:r>
      <w:r>
        <w:rPr>
          <w:b/>
        </w:rPr>
        <w:t xml:space="preserve">Accessibility support is granted on the basis of an initial cost estimate, and the grant amount will be adjusted after the </w:t>
      </w:r>
      <w:r w:rsidR="00CB63B8">
        <w:rPr>
          <w:b/>
        </w:rPr>
        <w:t>mobility</w:t>
      </w:r>
      <w:r>
        <w:rPr>
          <w:b/>
        </w:rPr>
        <w:t xml:space="preserve"> period to correspond to the actual costs.</w:t>
      </w:r>
      <w:r>
        <w:t xml:space="preserve"> The beneficiary of accessibility support must submit the receipts related to using the support to their home institution, and the institution will report the actual costs to the national </w:t>
      </w:r>
      <w:r w:rsidR="00CB63B8">
        <w:t>agency</w:t>
      </w:r>
      <w:r>
        <w:t xml:space="preserve">. Any accessibility </w:t>
      </w:r>
      <w:r w:rsidR="00CB63B8">
        <w:t>grant</w:t>
      </w:r>
      <w:r>
        <w:t xml:space="preserve"> paid in excess will be recovered after the </w:t>
      </w:r>
      <w:r w:rsidR="00CB63B8">
        <w:t>mobility</w:t>
      </w:r>
      <w:r>
        <w:t xml:space="preserve"> period.</w:t>
      </w:r>
    </w:p>
    <w:p w14:paraId="5E37FCC3" w14:textId="77777777" w:rsidR="00F01B10" w:rsidRDefault="00F01B10">
      <w:pPr>
        <w:spacing w:after="160" w:line="259" w:lineRule="auto"/>
      </w:pPr>
      <w:r>
        <w:br w:type="page"/>
      </w:r>
    </w:p>
    <w:p w14:paraId="3559723E" w14:textId="77777777" w:rsidR="00DA78E9" w:rsidRPr="008E38AD" w:rsidRDefault="00DA78E9" w:rsidP="00DA78E9">
      <w:pPr>
        <w:jc w:val="both"/>
        <w:rPr>
          <w:b/>
        </w:rPr>
      </w:pPr>
      <w:r>
        <w:rPr>
          <w:b/>
        </w:rPr>
        <w:lastRenderedPageBreak/>
        <w:t xml:space="preserve">APPLICATION FORM COVERING SECTION </w:t>
      </w:r>
      <w:r>
        <w:t>(to be completed by a representative of the higher education institution)</w:t>
      </w:r>
    </w:p>
    <w:p w14:paraId="43807530" w14:textId="77777777" w:rsidR="00DA78E9" w:rsidRPr="00082B6E" w:rsidRDefault="00DA78E9" w:rsidP="00DA78E9">
      <w:pPr>
        <w:jc w:val="both"/>
        <w:rPr>
          <w:b/>
        </w:rPr>
      </w:pPr>
    </w:p>
    <w:p w14:paraId="22238A82" w14:textId="72D26B05" w:rsidR="004D0D0D" w:rsidRDefault="00DA78E9" w:rsidP="00DA78E9">
      <w:pPr>
        <w:jc w:val="both"/>
        <w:rPr>
          <w:b/>
        </w:rPr>
      </w:pPr>
      <w:r>
        <w:rPr>
          <w:b/>
        </w:rPr>
        <w:t xml:space="preserve">Please return the application </w:t>
      </w:r>
      <w:r w:rsidR="004D0D0D">
        <w:rPr>
          <w:b/>
        </w:rPr>
        <w:t xml:space="preserve">with attachments </w:t>
      </w:r>
      <w:r>
        <w:rPr>
          <w:b/>
        </w:rPr>
        <w:t xml:space="preserve">to the Erasmus+ </w:t>
      </w:r>
      <w:r w:rsidR="004D0D0D">
        <w:rPr>
          <w:b/>
        </w:rPr>
        <w:t>National A</w:t>
      </w:r>
      <w:r w:rsidR="004A65E5">
        <w:rPr>
          <w:b/>
        </w:rPr>
        <w:t>gency</w:t>
      </w:r>
      <w:r>
        <w:rPr>
          <w:b/>
        </w:rPr>
        <w:t xml:space="preserve"> </w:t>
      </w:r>
    </w:p>
    <w:p w14:paraId="399F7B83" w14:textId="046965CF" w:rsidR="004D0D0D" w:rsidRDefault="004D0D0D" w:rsidP="00DA78E9">
      <w:pPr>
        <w:jc w:val="both"/>
      </w:pPr>
      <w:r>
        <w:t>by a secured email to</w:t>
      </w:r>
      <w:r>
        <w:t>:</w:t>
      </w:r>
      <w:r>
        <w:t xml:space="preserve"> </w:t>
      </w:r>
      <w:hyperlink r:id="rId10" w:history="1">
        <w:r w:rsidRPr="00F947CF">
          <w:rPr>
            <w:rStyle w:val="Hyperlinkki"/>
          </w:rPr>
          <w:t>erasmus.korkeakoulutus@oph.fi</w:t>
        </w:r>
      </w:hyperlink>
    </w:p>
    <w:p w14:paraId="321C82E9" w14:textId="2D9BC547" w:rsidR="00DA78E9" w:rsidRPr="004D0D0D" w:rsidRDefault="004D0D0D" w:rsidP="00DA78E9">
      <w:pPr>
        <w:jc w:val="both"/>
        <w:rPr>
          <w:i/>
        </w:rPr>
      </w:pPr>
      <w:r w:rsidRPr="004D0D0D">
        <w:t xml:space="preserve">Paper applications can be sent </w:t>
      </w:r>
      <w:r w:rsidR="00DA78E9" w:rsidRPr="004D0D0D">
        <w:t>to the address:</w:t>
      </w:r>
    </w:p>
    <w:p w14:paraId="0AD701A2" w14:textId="77777777" w:rsidR="00DA78E9" w:rsidRPr="003530D1" w:rsidRDefault="00DA78E9" w:rsidP="00DA78E9">
      <w:r>
        <w:t>Finnish National Agency for Education / ERASMUS+ for higher education</w:t>
      </w:r>
    </w:p>
    <w:p w14:paraId="75666749" w14:textId="24E8BE00" w:rsidR="00DA78E9" w:rsidRDefault="00DA78E9" w:rsidP="00DA78E9">
      <w:r>
        <w:t>P.O. Box 380, 00531 Helsinki</w:t>
      </w:r>
    </w:p>
    <w:p w14:paraId="749547A3" w14:textId="77777777" w:rsidR="00DA78E9" w:rsidRPr="003530D1"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i/>
          <w:color w:val="C0C0C0"/>
        </w:rPr>
      </w:pPr>
    </w:p>
    <w:p w14:paraId="1DEA3C9E" w14:textId="77777777" w:rsidR="00DA78E9" w:rsidRPr="003325F7"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rPr>
      </w:pPr>
    </w:p>
    <w:tbl>
      <w:tblPr>
        <w:tblStyle w:val="TaulukkoRuudukko"/>
        <w:tblW w:w="9747" w:type="dxa"/>
        <w:tblLook w:val="04A0" w:firstRow="1" w:lastRow="0" w:firstColumn="1" w:lastColumn="0" w:noHBand="0" w:noVBand="1"/>
      </w:tblPr>
      <w:tblGrid>
        <w:gridCol w:w="4557"/>
        <w:gridCol w:w="5190"/>
      </w:tblGrid>
      <w:tr w:rsidR="00DA78E9" w:rsidRPr="002B7674" w14:paraId="0CA0E1A3" w14:textId="77777777" w:rsidTr="002C0609">
        <w:trPr>
          <w:trHeight w:val="547"/>
        </w:trPr>
        <w:tc>
          <w:tcPr>
            <w:tcW w:w="9747" w:type="dxa"/>
            <w:gridSpan w:val="2"/>
          </w:tcPr>
          <w:p w14:paraId="3E242B60" w14:textId="77777777" w:rsidR="00DA78E9" w:rsidRPr="00F374CA" w:rsidRDefault="00DA78E9"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rPr>
            </w:pPr>
            <w:r>
              <w:rPr>
                <w:b/>
              </w:rPr>
              <w:t xml:space="preserve">HIGHER EDUCATION INSTITUTION REPRESENTATIVE </w:t>
            </w:r>
          </w:p>
        </w:tc>
      </w:tr>
      <w:tr w:rsidR="00DA78E9" w:rsidRPr="003530D1" w14:paraId="2E10C641" w14:textId="77777777" w:rsidTr="002C0609">
        <w:tc>
          <w:tcPr>
            <w:tcW w:w="4557" w:type="dxa"/>
          </w:tcPr>
          <w:p w14:paraId="12FCE2F0" w14:textId="77777777" w:rsidR="00DA78E9" w:rsidRPr="003530D1" w:rsidRDefault="00DA78E9" w:rsidP="002C0609">
            <w:r>
              <w:t>Higher education institution</w:t>
            </w:r>
          </w:p>
        </w:tc>
        <w:tc>
          <w:tcPr>
            <w:tcW w:w="5190" w:type="dxa"/>
          </w:tcPr>
          <w:p w14:paraId="0A9AD7EC" w14:textId="77777777" w:rsidR="00DA78E9" w:rsidRDefault="00DA78E9" w:rsidP="002C0609"/>
          <w:p w14:paraId="715A3E31" w14:textId="77777777" w:rsidR="00DA78E9" w:rsidRPr="003530D1" w:rsidRDefault="00DA78E9" w:rsidP="002C0609"/>
        </w:tc>
      </w:tr>
      <w:tr w:rsidR="00DA78E9" w:rsidRPr="003530D1" w14:paraId="2F79E4F3" w14:textId="77777777" w:rsidTr="002C0609">
        <w:tc>
          <w:tcPr>
            <w:tcW w:w="4557" w:type="dxa"/>
          </w:tcPr>
          <w:p w14:paraId="5492672E" w14:textId="77777777" w:rsidR="00DA78E9" w:rsidRPr="003530D1" w:rsidRDefault="00DA78E9" w:rsidP="002C0609">
            <w:r>
              <w:t>Last name</w:t>
            </w:r>
          </w:p>
        </w:tc>
        <w:tc>
          <w:tcPr>
            <w:tcW w:w="5190" w:type="dxa"/>
          </w:tcPr>
          <w:p w14:paraId="0F8D3910" w14:textId="77777777" w:rsidR="00DA78E9" w:rsidRDefault="00DA78E9" w:rsidP="002C0609"/>
          <w:p w14:paraId="37D2DD20" w14:textId="77777777" w:rsidR="00DA78E9" w:rsidRDefault="00DA78E9" w:rsidP="002C0609"/>
        </w:tc>
      </w:tr>
      <w:tr w:rsidR="00DA78E9" w:rsidRPr="003530D1" w14:paraId="5A6CC6BA" w14:textId="77777777" w:rsidTr="002C0609">
        <w:tc>
          <w:tcPr>
            <w:tcW w:w="4557" w:type="dxa"/>
          </w:tcPr>
          <w:p w14:paraId="72510D53" w14:textId="77777777" w:rsidR="00DA78E9" w:rsidRPr="003530D1" w:rsidRDefault="00DA78E9" w:rsidP="002C0609">
            <w:r>
              <w:t>First name</w:t>
            </w:r>
          </w:p>
        </w:tc>
        <w:tc>
          <w:tcPr>
            <w:tcW w:w="5190" w:type="dxa"/>
          </w:tcPr>
          <w:p w14:paraId="2A791B32" w14:textId="77777777" w:rsidR="00DA78E9" w:rsidRDefault="00DA78E9" w:rsidP="002C0609"/>
          <w:p w14:paraId="03151254" w14:textId="77777777" w:rsidR="00DA78E9" w:rsidRPr="003530D1" w:rsidRDefault="00DA78E9" w:rsidP="002C0609"/>
        </w:tc>
      </w:tr>
      <w:tr w:rsidR="00DA78E9" w:rsidRPr="003530D1" w14:paraId="3474A730" w14:textId="77777777" w:rsidTr="002C0609">
        <w:tc>
          <w:tcPr>
            <w:tcW w:w="4557" w:type="dxa"/>
          </w:tcPr>
          <w:p w14:paraId="1A10BFD7" w14:textId="77777777" w:rsidR="00DA78E9" w:rsidRPr="003530D1" w:rsidRDefault="00DA78E9" w:rsidP="002C0609">
            <w:r>
              <w:t>Position</w:t>
            </w:r>
          </w:p>
        </w:tc>
        <w:tc>
          <w:tcPr>
            <w:tcW w:w="5190" w:type="dxa"/>
          </w:tcPr>
          <w:p w14:paraId="0F9C65AA" w14:textId="77777777" w:rsidR="00DA78E9" w:rsidRDefault="00DA78E9" w:rsidP="002C0609"/>
          <w:p w14:paraId="7DF4D3F7" w14:textId="77777777" w:rsidR="00DA78E9" w:rsidRPr="003530D1" w:rsidRDefault="00DA78E9" w:rsidP="002C0609"/>
        </w:tc>
      </w:tr>
      <w:tr w:rsidR="00DA78E9" w:rsidRPr="003530D1" w14:paraId="599C4492" w14:textId="77777777" w:rsidTr="002C0609">
        <w:tc>
          <w:tcPr>
            <w:tcW w:w="4557" w:type="dxa"/>
          </w:tcPr>
          <w:p w14:paraId="7A3EAB09" w14:textId="77777777" w:rsidR="00DA78E9" w:rsidRDefault="00DA78E9" w:rsidP="002C0609">
            <w:r>
              <w:t>Date</w:t>
            </w:r>
          </w:p>
          <w:p w14:paraId="513466DD" w14:textId="77777777" w:rsidR="00DA78E9" w:rsidRPr="003530D1" w:rsidRDefault="00DA78E9" w:rsidP="002C0609"/>
        </w:tc>
        <w:tc>
          <w:tcPr>
            <w:tcW w:w="5190" w:type="dxa"/>
          </w:tcPr>
          <w:p w14:paraId="625B0A05" w14:textId="77777777" w:rsidR="00DA78E9" w:rsidRPr="003530D1" w:rsidRDefault="00DA78E9" w:rsidP="002C0609"/>
        </w:tc>
      </w:tr>
      <w:tr w:rsidR="00DA78E9" w:rsidRPr="003530D1" w14:paraId="6A87A966" w14:textId="77777777" w:rsidTr="002C0609">
        <w:tc>
          <w:tcPr>
            <w:tcW w:w="4557" w:type="dxa"/>
          </w:tcPr>
          <w:p w14:paraId="5AFF7E50" w14:textId="77777777" w:rsidR="00DA78E9" w:rsidRDefault="00DA78E9" w:rsidP="002C0609">
            <w:r>
              <w:t>Signature</w:t>
            </w:r>
          </w:p>
          <w:p w14:paraId="169DA4C6" w14:textId="77777777" w:rsidR="00DA78E9" w:rsidRDefault="00DA78E9" w:rsidP="002C0609">
            <w:pPr>
              <w:rPr>
                <w:i/>
              </w:rPr>
            </w:pPr>
            <w:r>
              <w:rPr>
                <w:i/>
              </w:rPr>
              <w:t>[on behalf of the higher education institution]</w:t>
            </w:r>
          </w:p>
          <w:p w14:paraId="38C6EE03" w14:textId="77777777" w:rsidR="00DA78E9" w:rsidRPr="005455C1" w:rsidRDefault="00DA78E9" w:rsidP="002C0609">
            <w:r>
              <w:rPr>
                <w:i/>
              </w:rPr>
              <w:t>I affirm that the information I have given in my application is correct.</w:t>
            </w:r>
          </w:p>
        </w:tc>
        <w:tc>
          <w:tcPr>
            <w:tcW w:w="5190" w:type="dxa"/>
          </w:tcPr>
          <w:p w14:paraId="42A5B7C4" w14:textId="77777777" w:rsidR="00DA78E9" w:rsidRPr="005455C1" w:rsidRDefault="00DA78E9" w:rsidP="002C0609"/>
        </w:tc>
      </w:tr>
    </w:tbl>
    <w:p w14:paraId="717AAE08" w14:textId="77777777" w:rsidR="00DA78E9"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pPr>
    </w:p>
    <w:p w14:paraId="0A734C0A" w14:textId="77777777" w:rsidR="007C5351" w:rsidRDefault="007C5351"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pPr>
    </w:p>
    <w:tbl>
      <w:tblPr>
        <w:tblStyle w:val="TaulukkoRuudukko"/>
        <w:tblW w:w="9747" w:type="dxa"/>
        <w:tblLook w:val="04A0" w:firstRow="1" w:lastRow="0" w:firstColumn="1" w:lastColumn="0" w:noHBand="0" w:noVBand="1"/>
      </w:tblPr>
      <w:tblGrid>
        <w:gridCol w:w="4520"/>
        <w:gridCol w:w="5227"/>
      </w:tblGrid>
      <w:tr w:rsidR="00DA78E9" w14:paraId="153D045E" w14:textId="77777777" w:rsidTr="002C0609">
        <w:tc>
          <w:tcPr>
            <w:tcW w:w="9747" w:type="dxa"/>
            <w:gridSpan w:val="2"/>
          </w:tcPr>
          <w:p w14:paraId="0438DB1A" w14:textId="77777777" w:rsidR="00DA78E9" w:rsidRDefault="00DA78E9"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pPr>
            <w:r>
              <w:rPr>
                <w:b/>
              </w:rPr>
              <w:t xml:space="preserve">Information on the Erasmus+ mobility period </w:t>
            </w:r>
            <w:r>
              <w:t>(to be completed by the higher education institution representative)</w:t>
            </w:r>
          </w:p>
          <w:p w14:paraId="143A2228" w14:textId="77777777" w:rsidR="007C5351" w:rsidRPr="00805A32" w:rsidRDefault="007C5351"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b/>
              </w:rPr>
            </w:pPr>
          </w:p>
        </w:tc>
      </w:tr>
      <w:tr w:rsidR="00DA78E9" w14:paraId="235044B0" w14:textId="77777777" w:rsidTr="002C0609">
        <w:tc>
          <w:tcPr>
            <w:tcW w:w="9747" w:type="dxa"/>
            <w:gridSpan w:val="2"/>
          </w:tcPr>
          <w:p w14:paraId="60DD4797" w14:textId="77777777" w:rsidR="007C5351" w:rsidRPr="008E38AD" w:rsidRDefault="004A65E5" w:rsidP="002C0609">
            <w:bookmarkStart w:id="0" w:name="Check1"/>
            <w:r>
              <w:t>Type of mobility</w:t>
            </w:r>
            <w:r w:rsidR="007C5351">
              <w:t>:</w:t>
            </w:r>
          </w:p>
          <w:p w14:paraId="24104399" w14:textId="77777777" w:rsidR="007C5351" w:rsidRPr="007C5351" w:rsidRDefault="007C5351" w:rsidP="002C0609">
            <w:pPr>
              <w:rPr>
                <w:color w:val="FF0000"/>
              </w:rPr>
            </w:pPr>
          </w:p>
          <w:p w14:paraId="514A6247" w14:textId="57C04326" w:rsidR="00F01B10" w:rsidRDefault="00DA78E9" w:rsidP="002C0609">
            <w:r>
              <w:fldChar w:fldCharType="begin">
                <w:ffData>
                  <w:name w:val="Check1"/>
                  <w:enabled/>
                  <w:calcOnExit w:val="0"/>
                  <w:checkBox>
                    <w:sizeAuto/>
                    <w:default w:val="0"/>
                  </w:checkBox>
                </w:ffData>
              </w:fldChar>
            </w:r>
            <w:r>
              <w:instrText xml:space="preserve"> FORMCHECKBOX </w:instrText>
            </w:r>
            <w:r w:rsidR="00E47D08">
              <w:fldChar w:fldCharType="separate"/>
            </w:r>
            <w:r>
              <w:fldChar w:fldCharType="end"/>
            </w:r>
            <w:bookmarkEnd w:id="0"/>
            <w:r>
              <w:t xml:space="preserve"> </w:t>
            </w:r>
            <w:r w:rsidR="00F01B10">
              <w:t>Short-term s</w:t>
            </w:r>
            <w:r>
              <w:t xml:space="preserve">tudent </w:t>
            </w:r>
            <w:bookmarkStart w:id="1" w:name="Check2"/>
            <w:r w:rsidR="004A65E5">
              <w:t>mobility</w:t>
            </w:r>
            <w:r>
              <w:tab/>
            </w:r>
            <w:r>
              <w:tab/>
            </w:r>
            <w:r>
              <w:tab/>
            </w:r>
            <w:r>
              <w:fldChar w:fldCharType="begin">
                <w:ffData>
                  <w:name w:val=""/>
                  <w:enabled/>
                  <w:calcOnExit w:val="0"/>
                  <w:checkBox>
                    <w:sizeAuto/>
                    <w:default w:val="0"/>
                  </w:checkBox>
                </w:ffData>
              </w:fldChar>
            </w:r>
            <w:r>
              <w:instrText xml:space="preserve"> FORMCHECKBOX </w:instrText>
            </w:r>
            <w:r w:rsidR="00E47D08">
              <w:fldChar w:fldCharType="separate"/>
            </w:r>
            <w:r>
              <w:fldChar w:fldCharType="end"/>
            </w:r>
            <w:bookmarkEnd w:id="1"/>
            <w:r>
              <w:t xml:space="preserve"> </w:t>
            </w:r>
            <w:r w:rsidR="00F01B10">
              <w:t>Short-term t</w:t>
            </w:r>
            <w:r>
              <w:t>rainee</w:t>
            </w:r>
            <w:r w:rsidR="004A65E5">
              <w:t>ship mobility</w:t>
            </w:r>
          </w:p>
          <w:p w14:paraId="1EFE12F6" w14:textId="0F88C930" w:rsidR="00DA78E9" w:rsidRDefault="00F01B10" w:rsidP="002C0609">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t>Long-</w:t>
            </w:r>
            <w:r>
              <w:t>term student mobility</w:t>
            </w:r>
            <w:r>
              <w:tab/>
            </w:r>
            <w:r>
              <w:tab/>
            </w:r>
            <w:r>
              <w:tab/>
            </w: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Long-</w:t>
            </w:r>
            <w:r>
              <w:t>term traineeship mobility</w:t>
            </w:r>
            <w:bookmarkStart w:id="2" w:name="Check3"/>
          </w:p>
          <w:p w14:paraId="142A1AB2" w14:textId="77777777" w:rsidR="00DA78E9" w:rsidRDefault="00DA78E9" w:rsidP="002C0609">
            <w:r>
              <w:fldChar w:fldCharType="begin">
                <w:ffData>
                  <w:name w:val="Check3"/>
                  <w:enabled/>
                  <w:calcOnExit w:val="0"/>
                  <w:checkBox>
                    <w:sizeAuto/>
                    <w:default w:val="0"/>
                  </w:checkBox>
                </w:ffData>
              </w:fldChar>
            </w:r>
            <w:r>
              <w:instrText xml:space="preserve"> FORMCHECKBOX </w:instrText>
            </w:r>
            <w:r w:rsidR="00E47D08">
              <w:fldChar w:fldCharType="separate"/>
            </w:r>
            <w:r>
              <w:fldChar w:fldCharType="end"/>
            </w:r>
            <w:bookmarkEnd w:id="2"/>
            <w:r>
              <w:t xml:space="preserve"> Teacher </w:t>
            </w:r>
            <w:bookmarkStart w:id="3" w:name="Check4"/>
            <w:r w:rsidR="004A65E5">
              <w:t>mobility</w:t>
            </w:r>
            <w:r>
              <w:tab/>
            </w:r>
            <w:r>
              <w:tab/>
            </w:r>
            <w:r>
              <w:tab/>
            </w:r>
            <w:r>
              <w:fldChar w:fldCharType="begin">
                <w:ffData>
                  <w:name w:val="Check4"/>
                  <w:enabled/>
                  <w:calcOnExit w:val="0"/>
                  <w:checkBox>
                    <w:sizeAuto/>
                    <w:default w:val="0"/>
                  </w:checkBox>
                </w:ffData>
              </w:fldChar>
            </w:r>
            <w:r>
              <w:instrText xml:space="preserve"> FORMCHECKBOX </w:instrText>
            </w:r>
            <w:r w:rsidR="00E47D08">
              <w:fldChar w:fldCharType="separate"/>
            </w:r>
            <w:r>
              <w:fldChar w:fldCharType="end"/>
            </w:r>
            <w:bookmarkEnd w:id="3"/>
            <w:r>
              <w:t xml:space="preserve"> Staff </w:t>
            </w:r>
            <w:r w:rsidR="004A65E5">
              <w:t>mobility</w:t>
            </w:r>
          </w:p>
          <w:p w14:paraId="2E4EE267" w14:textId="77777777" w:rsidR="00DA78E9" w:rsidRPr="00950514" w:rsidRDefault="00DA78E9" w:rsidP="002C0609">
            <w:r>
              <w:tab/>
            </w:r>
            <w:r>
              <w:tab/>
            </w:r>
          </w:p>
        </w:tc>
      </w:tr>
      <w:tr w:rsidR="00DA78E9" w14:paraId="75CDA707" w14:textId="77777777" w:rsidTr="002C0609">
        <w:tc>
          <w:tcPr>
            <w:tcW w:w="4520" w:type="dxa"/>
          </w:tcPr>
          <w:p w14:paraId="5967E16A" w14:textId="77777777" w:rsidR="00DA78E9" w:rsidRDefault="00DA78E9" w:rsidP="002C0609">
            <w:r>
              <w:t>Destination country</w:t>
            </w:r>
          </w:p>
        </w:tc>
        <w:tc>
          <w:tcPr>
            <w:tcW w:w="5227" w:type="dxa"/>
          </w:tcPr>
          <w:p w14:paraId="013F724F" w14:textId="77777777" w:rsidR="00DA78E9" w:rsidRDefault="00DA78E9" w:rsidP="002C0609"/>
          <w:p w14:paraId="7A10E928" w14:textId="77777777" w:rsidR="00DA78E9" w:rsidRDefault="00DA78E9" w:rsidP="002C0609"/>
        </w:tc>
      </w:tr>
      <w:tr w:rsidR="00DA78E9" w14:paraId="10BA7CB0" w14:textId="77777777" w:rsidTr="002C0609">
        <w:tc>
          <w:tcPr>
            <w:tcW w:w="4520" w:type="dxa"/>
          </w:tcPr>
          <w:p w14:paraId="6D8DBAE4" w14:textId="77777777" w:rsidR="00DA78E9" w:rsidRDefault="00DA78E9" w:rsidP="002C0609">
            <w:r>
              <w:t>Host institution / organisation</w:t>
            </w:r>
          </w:p>
        </w:tc>
        <w:tc>
          <w:tcPr>
            <w:tcW w:w="5227" w:type="dxa"/>
          </w:tcPr>
          <w:p w14:paraId="7147A6B3" w14:textId="77777777" w:rsidR="00DA78E9" w:rsidRDefault="00DA78E9" w:rsidP="002C0609"/>
          <w:p w14:paraId="64D31431" w14:textId="77777777" w:rsidR="00DA78E9" w:rsidRDefault="00DA78E9" w:rsidP="002C0609"/>
        </w:tc>
      </w:tr>
      <w:tr w:rsidR="00DA78E9" w14:paraId="23726A47" w14:textId="77777777" w:rsidTr="002C0609">
        <w:tc>
          <w:tcPr>
            <w:tcW w:w="4520" w:type="dxa"/>
          </w:tcPr>
          <w:p w14:paraId="5D4E1A18" w14:textId="77777777" w:rsidR="00DA78E9" w:rsidRDefault="00DA78E9" w:rsidP="002C0609">
            <w:r>
              <w:t xml:space="preserve">Erasmus code of the host institution </w:t>
            </w:r>
          </w:p>
        </w:tc>
        <w:tc>
          <w:tcPr>
            <w:tcW w:w="5227" w:type="dxa"/>
          </w:tcPr>
          <w:p w14:paraId="184BE05D" w14:textId="77777777" w:rsidR="00DA78E9" w:rsidRDefault="00DA78E9" w:rsidP="002C0609"/>
          <w:p w14:paraId="31EB1ADD" w14:textId="77777777" w:rsidR="00DA78E9" w:rsidRDefault="00DA78E9" w:rsidP="002C0609"/>
        </w:tc>
      </w:tr>
      <w:tr w:rsidR="00DA78E9" w14:paraId="7AB4616E" w14:textId="77777777" w:rsidTr="002C0609">
        <w:tc>
          <w:tcPr>
            <w:tcW w:w="4520" w:type="dxa"/>
          </w:tcPr>
          <w:p w14:paraId="7763DF09" w14:textId="77777777" w:rsidR="00DA78E9" w:rsidRDefault="00DA78E9" w:rsidP="002C0609">
            <w:r>
              <w:t>Dates of the exchange</w:t>
            </w:r>
          </w:p>
        </w:tc>
        <w:tc>
          <w:tcPr>
            <w:tcW w:w="5227" w:type="dxa"/>
          </w:tcPr>
          <w:p w14:paraId="4D7053C8" w14:textId="77777777" w:rsidR="00DA78E9" w:rsidRDefault="00DA78E9" w:rsidP="002C0609"/>
          <w:p w14:paraId="694AEEB4" w14:textId="77777777" w:rsidR="00DA78E9" w:rsidRDefault="00DA78E9" w:rsidP="002C0609"/>
        </w:tc>
      </w:tr>
      <w:tr w:rsidR="00DA78E9" w14:paraId="6F13DACF" w14:textId="77777777" w:rsidTr="002C0609">
        <w:tc>
          <w:tcPr>
            <w:tcW w:w="4520" w:type="dxa"/>
          </w:tcPr>
          <w:p w14:paraId="750AA455" w14:textId="77777777" w:rsidR="00DA78E9" w:rsidRDefault="00DA78E9" w:rsidP="002C0609">
            <w:r>
              <w:t>Exchange duration (months/days)</w:t>
            </w:r>
          </w:p>
        </w:tc>
        <w:tc>
          <w:tcPr>
            <w:tcW w:w="5227" w:type="dxa"/>
          </w:tcPr>
          <w:p w14:paraId="344F35F5" w14:textId="77777777" w:rsidR="00DA78E9" w:rsidRDefault="00DA78E9" w:rsidP="002C0609"/>
          <w:p w14:paraId="5DD5D331" w14:textId="77777777" w:rsidR="00DA78E9" w:rsidRDefault="00DA78E9" w:rsidP="002C0609"/>
        </w:tc>
      </w:tr>
      <w:tr w:rsidR="00DA78E9" w:rsidRPr="00200550" w14:paraId="40B0F82E" w14:textId="77777777" w:rsidTr="002C0609">
        <w:tc>
          <w:tcPr>
            <w:tcW w:w="4520" w:type="dxa"/>
          </w:tcPr>
          <w:p w14:paraId="67BE397F" w14:textId="77777777" w:rsidR="00DA78E9" w:rsidRDefault="00DA78E9" w:rsidP="002C0609">
            <w:r>
              <w:t>Erasmus + grant given for the exchange</w:t>
            </w:r>
          </w:p>
        </w:tc>
        <w:tc>
          <w:tcPr>
            <w:tcW w:w="5227" w:type="dxa"/>
          </w:tcPr>
          <w:p w14:paraId="07B0B88C" w14:textId="77777777" w:rsidR="00DA78E9" w:rsidRDefault="00DA78E9" w:rsidP="002C0609"/>
          <w:p w14:paraId="21A48C8E" w14:textId="77777777" w:rsidR="00DA78E9" w:rsidRDefault="00DA78E9" w:rsidP="002C0609"/>
        </w:tc>
      </w:tr>
      <w:tr w:rsidR="00DA78E9" w:rsidRPr="002B7674" w14:paraId="72EF2BDB" w14:textId="77777777" w:rsidTr="002C0609">
        <w:tc>
          <w:tcPr>
            <w:tcW w:w="4520" w:type="dxa"/>
          </w:tcPr>
          <w:p w14:paraId="602DD952" w14:textId="77777777" w:rsidR="00DA78E9" w:rsidRDefault="00DA78E9" w:rsidP="002C0609">
            <w:r>
              <w:t>Other support granted by the home institution for the exchange</w:t>
            </w:r>
          </w:p>
        </w:tc>
        <w:tc>
          <w:tcPr>
            <w:tcW w:w="5227" w:type="dxa"/>
          </w:tcPr>
          <w:p w14:paraId="59F70C1C" w14:textId="77777777" w:rsidR="00DA78E9" w:rsidRDefault="00DA78E9" w:rsidP="002C0609"/>
          <w:p w14:paraId="75986888" w14:textId="77777777" w:rsidR="00DA78E9" w:rsidRDefault="00DA78E9" w:rsidP="002C0609"/>
        </w:tc>
      </w:tr>
    </w:tbl>
    <w:p w14:paraId="28FBAD07" w14:textId="77777777" w:rsidR="00F122BD" w:rsidRPr="00AE107C" w:rsidRDefault="00F122BD">
      <w:pPr>
        <w:rPr>
          <w:sz w:val="24"/>
        </w:rPr>
      </w:pPr>
    </w:p>
    <w:sectPr w:rsidR="00F122BD" w:rsidRPr="00AE107C" w:rsidSect="00F01B10">
      <w:headerReference w:type="default" r:id="rId11"/>
      <w:footerReference w:type="default" r:id="rId12"/>
      <w:pgSz w:w="11906" w:h="16838"/>
      <w:pgMar w:top="1816" w:right="1134" w:bottom="1417"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FDBA5" w14:textId="77777777" w:rsidR="00E47D08" w:rsidRDefault="00E47D08" w:rsidP="00F122BD">
      <w:pPr>
        <w:spacing w:line="240" w:lineRule="auto"/>
      </w:pPr>
      <w:r>
        <w:separator/>
      </w:r>
    </w:p>
  </w:endnote>
  <w:endnote w:type="continuationSeparator" w:id="0">
    <w:p w14:paraId="42AC6FE9" w14:textId="77777777" w:rsidR="00E47D08" w:rsidRDefault="00E47D08" w:rsidP="00F12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6150516"/>
      <w:docPartObj>
        <w:docPartGallery w:val="Page Numbers (Bottom of Page)"/>
        <w:docPartUnique/>
      </w:docPartObj>
    </w:sdtPr>
    <w:sdtEndPr>
      <w:rPr>
        <w:noProof/>
      </w:rPr>
    </w:sdtEndPr>
    <w:sdtContent>
      <w:p w14:paraId="59766DA9" w14:textId="77777777" w:rsidR="00E52C3D" w:rsidRDefault="00E52C3D">
        <w:pPr>
          <w:pStyle w:val="Alatunniste"/>
          <w:jc w:val="center"/>
        </w:pPr>
        <w:r>
          <w:fldChar w:fldCharType="begin"/>
        </w:r>
        <w:r>
          <w:instrText xml:space="preserve"> PAGE   \* MERGEFORMAT </w:instrText>
        </w:r>
        <w:r>
          <w:fldChar w:fldCharType="separate"/>
        </w:r>
        <w:r w:rsidR="003329FF">
          <w:rPr>
            <w:noProof/>
          </w:rPr>
          <w:t>2</w:t>
        </w:r>
        <w:r>
          <w:fldChar w:fldCharType="end"/>
        </w:r>
        <w:r w:rsidR="001D4C02">
          <w:t xml:space="preserve"> </w:t>
        </w:r>
        <w:r w:rsidR="004A65E5">
          <w:t>(</w:t>
        </w:r>
        <w:r>
          <w:t>2</w:t>
        </w:r>
        <w:r w:rsidR="004A65E5">
          <w:t>)</w:t>
        </w:r>
      </w:p>
    </w:sdtContent>
  </w:sdt>
  <w:p w14:paraId="2F59D5D2" w14:textId="77777777" w:rsidR="001A0426" w:rsidRDefault="001A042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96F54" w14:textId="77777777" w:rsidR="00E47D08" w:rsidRDefault="00E47D08" w:rsidP="00F122BD">
      <w:pPr>
        <w:spacing w:line="240" w:lineRule="auto"/>
      </w:pPr>
      <w:r>
        <w:separator/>
      </w:r>
    </w:p>
  </w:footnote>
  <w:footnote w:type="continuationSeparator" w:id="0">
    <w:p w14:paraId="7167541E" w14:textId="77777777" w:rsidR="00E47D08" w:rsidRDefault="00E47D08" w:rsidP="00F122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021A9" w14:textId="6650EFCA" w:rsidR="00F122BD" w:rsidRPr="00F122BD" w:rsidRDefault="00F01B10" w:rsidP="004D0D0D">
    <w:pPr>
      <w:pStyle w:val="Yltunniste"/>
      <w:jc w:val="center"/>
    </w:pPr>
    <w:r>
      <w:rPr>
        <w:noProof/>
      </w:rPr>
      <w:drawing>
        <wp:inline distT="0" distB="0" distL="0" distR="0" wp14:anchorId="73D191D0" wp14:editId="53187D0C">
          <wp:extent cx="3862705" cy="721995"/>
          <wp:effectExtent l="0" t="0" r="0" b="0"/>
          <wp:docPr id="29" name="Kuv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
                    <a:extLst>
                      <a:ext uri="{28A0092B-C50C-407E-A947-70E740481C1C}">
                        <a14:useLocalDpi xmlns:a14="http://schemas.microsoft.com/office/drawing/2010/main" val="0"/>
                      </a:ext>
                    </a:extLst>
                  </a:blip>
                  <a:stretch>
                    <a:fillRect/>
                  </a:stretch>
                </pic:blipFill>
                <pic:spPr>
                  <a:xfrm>
                    <a:off x="0" y="0"/>
                    <a:ext cx="3862705" cy="721995"/>
                  </a:xfrm>
                  <a:prstGeom prst="rect">
                    <a:avLst/>
                  </a:prstGeom>
                </pic:spPr>
              </pic:pic>
            </a:graphicData>
          </a:graphic>
        </wp:inline>
      </w:drawing>
    </w:r>
    <w:r w:rsidR="00F122BD">
      <w:ptab w:relativeTo="margin" w:alignment="center" w:leader="none"/>
    </w:r>
    <w:r w:rsidR="00F122BD">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3596E"/>
    <w:multiLevelType w:val="hybridMultilevel"/>
    <w:tmpl w:val="39D4DB28"/>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6C2A0F"/>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F00758D"/>
    <w:multiLevelType w:val="hybridMultilevel"/>
    <w:tmpl w:val="FE943DE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EEB2047"/>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DD00E6D"/>
    <w:multiLevelType w:val="hybridMultilevel"/>
    <w:tmpl w:val="270E9784"/>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6A7131E"/>
    <w:multiLevelType w:val="hybridMultilevel"/>
    <w:tmpl w:val="831C62F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57662DBF"/>
    <w:multiLevelType w:val="hybridMultilevel"/>
    <w:tmpl w:val="09BE3F02"/>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D4D2C90"/>
    <w:multiLevelType w:val="hybridMultilevel"/>
    <w:tmpl w:val="15084C0A"/>
    <w:lvl w:ilvl="0" w:tplc="040B000F">
      <w:start w:val="2"/>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8" w15:restartNumberingAfterBreak="0">
    <w:nsid w:val="63BB3AB5"/>
    <w:multiLevelType w:val="hybridMultilevel"/>
    <w:tmpl w:val="EC7E33D8"/>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B036B75"/>
    <w:multiLevelType w:val="hybridMultilevel"/>
    <w:tmpl w:val="A2089FD2"/>
    <w:lvl w:ilvl="0" w:tplc="2FCC2730">
      <w:start w:val="1"/>
      <w:numFmt w:val="bullet"/>
      <w:lvlText w:val="-"/>
      <w:lvlJc w:val="left"/>
      <w:pPr>
        <w:ind w:left="720" w:hanging="360"/>
      </w:pPr>
      <w:rPr>
        <w:rFonts w:ascii="Verdana" w:eastAsia="Times New Roman" w:hAnsi="Verdan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CB57D70"/>
    <w:multiLevelType w:val="hybridMultilevel"/>
    <w:tmpl w:val="FE18853C"/>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7DE0557F"/>
    <w:multiLevelType w:val="hybridMultilevel"/>
    <w:tmpl w:val="407C40E2"/>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6"/>
  </w:num>
  <w:num w:numId="6">
    <w:abstractNumId w:val="10"/>
  </w:num>
  <w:num w:numId="7">
    <w:abstractNumId w:val="7"/>
  </w:num>
  <w:num w:numId="8">
    <w:abstractNumId w:val="4"/>
  </w:num>
  <w:num w:numId="9">
    <w:abstractNumId w:val="0"/>
  </w:num>
  <w:num w:numId="10">
    <w:abstractNumId w:val="8"/>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2BD"/>
    <w:rsid w:val="00034CA1"/>
    <w:rsid w:val="000558F0"/>
    <w:rsid w:val="000B3895"/>
    <w:rsid w:val="000E064E"/>
    <w:rsid w:val="0010297D"/>
    <w:rsid w:val="00123AAE"/>
    <w:rsid w:val="00150D16"/>
    <w:rsid w:val="00173065"/>
    <w:rsid w:val="0018050E"/>
    <w:rsid w:val="001A0426"/>
    <w:rsid w:val="001D4C02"/>
    <w:rsid w:val="00226B7A"/>
    <w:rsid w:val="002571A3"/>
    <w:rsid w:val="002E232D"/>
    <w:rsid w:val="002E67BA"/>
    <w:rsid w:val="00313F5E"/>
    <w:rsid w:val="003329FF"/>
    <w:rsid w:val="00343A7D"/>
    <w:rsid w:val="00346B2A"/>
    <w:rsid w:val="003E778A"/>
    <w:rsid w:val="00474528"/>
    <w:rsid w:val="004857B4"/>
    <w:rsid w:val="00491C1B"/>
    <w:rsid w:val="00497413"/>
    <w:rsid w:val="004A65E5"/>
    <w:rsid w:val="004D0D0D"/>
    <w:rsid w:val="00515BD7"/>
    <w:rsid w:val="0058437E"/>
    <w:rsid w:val="005A0612"/>
    <w:rsid w:val="005D114D"/>
    <w:rsid w:val="00681D87"/>
    <w:rsid w:val="0070188D"/>
    <w:rsid w:val="00704642"/>
    <w:rsid w:val="007116A9"/>
    <w:rsid w:val="00761D14"/>
    <w:rsid w:val="007C5351"/>
    <w:rsid w:val="0080268A"/>
    <w:rsid w:val="0083388E"/>
    <w:rsid w:val="00842F74"/>
    <w:rsid w:val="00854611"/>
    <w:rsid w:val="008C6FCB"/>
    <w:rsid w:val="008D1120"/>
    <w:rsid w:val="008E38AD"/>
    <w:rsid w:val="008F6236"/>
    <w:rsid w:val="00901B44"/>
    <w:rsid w:val="00946C52"/>
    <w:rsid w:val="009655BF"/>
    <w:rsid w:val="009656A0"/>
    <w:rsid w:val="009A4445"/>
    <w:rsid w:val="00AD04ED"/>
    <w:rsid w:val="00AE107C"/>
    <w:rsid w:val="00B32FEE"/>
    <w:rsid w:val="00B472A6"/>
    <w:rsid w:val="00BC1F42"/>
    <w:rsid w:val="00BD138B"/>
    <w:rsid w:val="00BD6AC9"/>
    <w:rsid w:val="00BF7A62"/>
    <w:rsid w:val="00C252CE"/>
    <w:rsid w:val="00C83B02"/>
    <w:rsid w:val="00C976F6"/>
    <w:rsid w:val="00CA2156"/>
    <w:rsid w:val="00CB63B8"/>
    <w:rsid w:val="00D26E16"/>
    <w:rsid w:val="00D27E34"/>
    <w:rsid w:val="00DA78E9"/>
    <w:rsid w:val="00DB72A1"/>
    <w:rsid w:val="00E21868"/>
    <w:rsid w:val="00E42A00"/>
    <w:rsid w:val="00E47D08"/>
    <w:rsid w:val="00E52C3D"/>
    <w:rsid w:val="00ED11D5"/>
    <w:rsid w:val="00F01B10"/>
    <w:rsid w:val="00F122BD"/>
    <w:rsid w:val="00F26659"/>
    <w:rsid w:val="00FA4D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CA5FA"/>
  <w15:docId w15:val="{DBFA486A-FC7B-4895-82A2-1DD34B1D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A78E9"/>
    <w:pPr>
      <w:spacing w:after="0" w:line="260" w:lineRule="atLeast"/>
    </w:pPr>
    <w:rPr>
      <w:rFonts w:ascii="Arial" w:eastAsia="SimSun" w:hAnsi="Arial" w:cs="Times New Roman"/>
      <w:noProof/>
      <w:sz w:val="18"/>
      <w:szCs w:val="24"/>
      <w:lang w:eastAsia="zh-C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F122BD"/>
    <w:pPr>
      <w:tabs>
        <w:tab w:val="center" w:pos="4819"/>
        <w:tab w:val="right" w:pos="9638"/>
      </w:tabs>
      <w:spacing w:line="240" w:lineRule="auto"/>
    </w:pPr>
    <w:rPr>
      <w:rFonts w:asciiTheme="minorHAnsi" w:eastAsiaTheme="minorHAnsi" w:hAnsiTheme="minorHAnsi" w:cstheme="minorBidi"/>
      <w:noProof w:val="0"/>
      <w:sz w:val="22"/>
      <w:szCs w:val="22"/>
      <w:lang w:eastAsia="en-US"/>
    </w:rPr>
  </w:style>
  <w:style w:type="character" w:customStyle="1" w:styleId="YltunnisteChar">
    <w:name w:val="Ylätunniste Char"/>
    <w:basedOn w:val="Kappaleenoletusfontti"/>
    <w:link w:val="Yltunniste"/>
    <w:uiPriority w:val="99"/>
    <w:rsid w:val="00F122BD"/>
  </w:style>
  <w:style w:type="paragraph" w:styleId="Alatunniste">
    <w:name w:val="footer"/>
    <w:basedOn w:val="Normaali"/>
    <w:link w:val="AlatunnisteChar"/>
    <w:uiPriority w:val="99"/>
    <w:unhideWhenUsed/>
    <w:rsid w:val="00F122BD"/>
    <w:pPr>
      <w:tabs>
        <w:tab w:val="center" w:pos="4819"/>
        <w:tab w:val="right" w:pos="9638"/>
      </w:tabs>
      <w:spacing w:line="240" w:lineRule="auto"/>
    </w:pPr>
    <w:rPr>
      <w:rFonts w:asciiTheme="minorHAnsi" w:eastAsiaTheme="minorHAnsi" w:hAnsiTheme="minorHAnsi" w:cstheme="minorBidi"/>
      <w:noProof w:val="0"/>
      <w:sz w:val="22"/>
      <w:szCs w:val="22"/>
      <w:lang w:eastAsia="en-US"/>
    </w:rPr>
  </w:style>
  <w:style w:type="character" w:customStyle="1" w:styleId="AlatunnisteChar">
    <w:name w:val="Alatunniste Char"/>
    <w:basedOn w:val="Kappaleenoletusfontti"/>
    <w:link w:val="Alatunniste"/>
    <w:uiPriority w:val="99"/>
    <w:rsid w:val="00F122BD"/>
  </w:style>
  <w:style w:type="paragraph" w:styleId="Seliteteksti">
    <w:name w:val="Balloon Text"/>
    <w:basedOn w:val="Normaali"/>
    <w:link w:val="SelitetekstiChar"/>
    <w:uiPriority w:val="99"/>
    <w:semiHidden/>
    <w:unhideWhenUsed/>
    <w:rsid w:val="00D27E34"/>
    <w:pPr>
      <w:spacing w:line="240" w:lineRule="auto"/>
    </w:pPr>
    <w:rPr>
      <w:rFonts w:ascii="Segoe UI" w:eastAsiaTheme="minorHAnsi" w:hAnsi="Segoe UI" w:cs="Segoe UI"/>
      <w:noProof w:val="0"/>
      <w:szCs w:val="18"/>
      <w:lang w:eastAsia="en-US"/>
    </w:rPr>
  </w:style>
  <w:style w:type="character" w:customStyle="1" w:styleId="SelitetekstiChar">
    <w:name w:val="Seliteteksti Char"/>
    <w:basedOn w:val="Kappaleenoletusfontti"/>
    <w:link w:val="Seliteteksti"/>
    <w:uiPriority w:val="99"/>
    <w:semiHidden/>
    <w:rsid w:val="00D27E34"/>
    <w:rPr>
      <w:rFonts w:ascii="Segoe UI" w:hAnsi="Segoe UI" w:cs="Segoe UI"/>
      <w:sz w:val="18"/>
      <w:szCs w:val="18"/>
    </w:rPr>
  </w:style>
  <w:style w:type="paragraph" w:styleId="Luettelokappale">
    <w:name w:val="List Paragraph"/>
    <w:basedOn w:val="Normaali"/>
    <w:uiPriority w:val="34"/>
    <w:qFormat/>
    <w:rsid w:val="00AE107C"/>
    <w:pPr>
      <w:spacing w:line="240" w:lineRule="auto"/>
      <w:ind w:left="720"/>
      <w:contextualSpacing/>
    </w:pPr>
    <w:rPr>
      <w:rFonts w:ascii="Times New Roman" w:eastAsia="Times New Roman" w:hAnsi="Times New Roman"/>
      <w:noProof w:val="0"/>
      <w:sz w:val="24"/>
      <w:lang w:eastAsia="da-DK"/>
    </w:rPr>
  </w:style>
  <w:style w:type="table" w:styleId="TaulukkoRuudukko">
    <w:name w:val="Table Grid"/>
    <w:basedOn w:val="Normaalitaulukko"/>
    <w:uiPriority w:val="59"/>
    <w:rsid w:val="00965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C252CE"/>
    <w:rPr>
      <w:color w:val="0563C1" w:themeColor="hyperlink"/>
      <w:u w:val="single"/>
    </w:rPr>
  </w:style>
  <w:style w:type="character" w:styleId="Ratkaisematonmaininta">
    <w:name w:val="Unresolved Mention"/>
    <w:basedOn w:val="Kappaleenoletusfontti"/>
    <w:uiPriority w:val="99"/>
    <w:semiHidden/>
    <w:unhideWhenUsed/>
    <w:rsid w:val="00F01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rasmus.korkeakoulutus@oph.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CF07AAD1C0E4FA67DDB156B79EBE3" ma:contentTypeVersion="0" ma:contentTypeDescription="Create a new document." ma:contentTypeScope="" ma:versionID="5dc3602fed1d408876f384e2f5fe068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B89579-700E-4A69-957C-2480411F8D4D}">
  <ds:schemaRefs>
    <ds:schemaRef ds:uri="http://schemas.microsoft.com/sharepoint/v3/contenttype/forms"/>
  </ds:schemaRefs>
</ds:datastoreItem>
</file>

<file path=customXml/itemProps2.xml><?xml version="1.0" encoding="utf-8"?>
<ds:datastoreItem xmlns:ds="http://schemas.openxmlformats.org/officeDocument/2006/customXml" ds:itemID="{955E76FE-9FB6-4784-9C0A-25E9E354A45E}">
  <ds:schemaRefs>
    <ds:schemaRef ds:uri="http://schemas.microsoft.com/office/2006/metadata/properties"/>
  </ds:schemaRefs>
</ds:datastoreItem>
</file>

<file path=customXml/itemProps3.xml><?xml version="1.0" encoding="utf-8"?>
<ds:datastoreItem xmlns:ds="http://schemas.openxmlformats.org/officeDocument/2006/customXml" ds:itemID="{841A5826-967A-48D5-B09B-470E3B100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4093</Characters>
  <Application>Microsoft Office Word</Application>
  <DocSecurity>0</DocSecurity>
  <Lines>34</Lines>
  <Paragraphs>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Savikurki Kristina</dc:creator>
  <cp:keywords/>
  <dc:description/>
  <cp:lastModifiedBy>Niemelä Sami (OPH)</cp:lastModifiedBy>
  <cp:revision>2</cp:revision>
  <cp:lastPrinted>2017-02-27T14:56:00Z</cp:lastPrinted>
  <dcterms:created xsi:type="dcterms:W3CDTF">2021-09-28T08:54:00Z</dcterms:created>
  <dcterms:modified xsi:type="dcterms:W3CDTF">2021-09-28T08:54:00Z</dcterms:modified>
</cp:coreProperties>
</file>