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7310B8C5" w14:textId="77777777" w:rsidR="00AB50FB" w:rsidRPr="00C32B49" w:rsidRDefault="008B16A4">
      <w:pPr>
        <w:rPr>
          <w:rFonts w:asciiTheme="minorHAnsi" w:hAnsiTheme="minorHAnsi" w:cstheme="minorHAnsi"/>
        </w:rPr>
      </w:pPr>
      <w:r w:rsidRPr="00C32B49">
        <w:rPr>
          <w:rFonts w:asciiTheme="minorHAnsi" w:hAnsiTheme="minorHAnsi" w:cstheme="minorHAnsi"/>
          <w:noProof/>
        </w:rPr>
        <mc:AlternateContent>
          <mc:Choice Requires="wps">
            <w:drawing>
              <wp:anchor distT="0" distB="0" distL="0" distR="0" simplePos="0" relativeHeight="251658240" behindDoc="1" locked="0" layoutInCell="1" hidden="0" allowOverlap="1" wp14:anchorId="47CE99D1" wp14:editId="5C735661">
                <wp:simplePos x="0" y="0"/>
                <wp:positionH relativeFrom="page">
                  <wp:posOffset>-49211</wp:posOffset>
                </wp:positionH>
                <wp:positionV relativeFrom="page">
                  <wp:posOffset>1588</wp:posOffset>
                </wp:positionV>
                <wp:extent cx="7642225" cy="10753725"/>
                <wp:effectExtent l="0" t="0" r="0" b="9525"/>
                <wp:wrapNone/>
                <wp:docPr id="467" name="Suorakulmio 467"/>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21CB8892" w14:textId="77777777" w:rsidR="00AB50FB" w:rsidRPr="00CE73DB" w:rsidRDefault="008B16A4">
                            <w:pPr>
                              <w:spacing w:line="258" w:lineRule="auto"/>
                              <w:jc w:val="center"/>
                              <w:textDirection w:val="btLr"/>
                              <w:rPr>
                                <w:bCs/>
                                <w:sz w:val="36"/>
                                <w:szCs w:val="36"/>
                              </w:rPr>
                            </w:pPr>
                            <w:r w:rsidRPr="00CE73DB">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47CE99D1" id="Suorakulmio 467"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uOi4w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" fillcolor="#069" stroked="f">
                <v:textbox inset="7.61944mm,1.2694mm,7.61944mm,1.2694mm">
                  <w:txbxContent>
                    <w:p w14:paraId="21CB8892" w14:textId="77777777" w:rsidR="00AB50FB" w:rsidRPr="00CE73DB" w:rsidRDefault="008B16A4">
                      <w:pPr>
                        <w:spacing w:line="258" w:lineRule="auto"/>
                        <w:jc w:val="center"/>
                        <w:textDirection w:val="btLr"/>
                        <w:rPr>
                          <w:bCs/>
                          <w:sz w:val="36"/>
                          <w:szCs w:val="36"/>
                        </w:rPr>
                      </w:pPr>
                      <w:r w:rsidRPr="00CE73DB">
                        <w:rPr>
                          <w:bCs/>
                          <w:color w:val="FFFFFF"/>
                          <w:sz w:val="44"/>
                          <w:szCs w:val="36"/>
                        </w:rPr>
                        <w:t>Opetushallitus</w:t>
                      </w:r>
                    </w:p>
                  </w:txbxContent>
                </v:textbox>
                <w10:wrap anchorx="page" anchory="page"/>
              </v:rect>
            </w:pict>
          </mc:Fallback>
        </mc:AlternateContent>
      </w:r>
    </w:p>
    <w:p w14:paraId="638D6316" w14:textId="1A1AD71B" w:rsidR="00AB50FB" w:rsidRPr="00C32B49" w:rsidRDefault="00CE73DB">
      <w:pPr>
        <w:rPr>
          <w:rFonts w:asciiTheme="minorHAnsi" w:hAnsiTheme="minorHAnsi" w:cstheme="minorHAnsi"/>
        </w:rPr>
      </w:pPr>
      <w:r w:rsidRPr="00C32B49">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19EAD80C" wp14:editId="2FA76BDD">
                <wp:simplePos x="0" y="0"/>
                <wp:positionH relativeFrom="column">
                  <wp:posOffset>1157605</wp:posOffset>
                </wp:positionH>
                <wp:positionV relativeFrom="paragraph">
                  <wp:posOffset>2757805</wp:posOffset>
                </wp:positionV>
                <wp:extent cx="4692650" cy="2940050"/>
                <wp:effectExtent l="0" t="0" r="0" b="0"/>
                <wp:wrapNone/>
                <wp:docPr id="469" name="Suorakulmio 469"/>
                <wp:cNvGraphicFramePr/>
                <a:graphic xmlns:a="http://schemas.openxmlformats.org/drawingml/2006/main">
                  <a:graphicData uri="http://schemas.microsoft.com/office/word/2010/wordprocessingShape">
                    <wps:wsp>
                      <wps:cNvSpPr/>
                      <wps:spPr>
                        <a:xfrm>
                          <a:off x="0" y="0"/>
                          <a:ext cx="4692650" cy="2940050"/>
                        </a:xfrm>
                        <a:prstGeom prst="rect">
                          <a:avLst/>
                        </a:prstGeom>
                        <a:noFill/>
                        <a:ln>
                          <a:noFill/>
                        </a:ln>
                      </wps:spPr>
                      <wps:txbx>
                        <w:txbxContent>
                          <w:p w14:paraId="6122747B" w14:textId="77777777" w:rsidR="00AB50FB" w:rsidRPr="00CD03A0" w:rsidRDefault="008B16A4">
                            <w:pPr>
                              <w:spacing w:line="258" w:lineRule="auto"/>
                              <w:jc w:val="center"/>
                              <w:textDirection w:val="btLr"/>
                              <w:rPr>
                                <w:bCs/>
                                <w:caps/>
                              </w:rPr>
                            </w:pPr>
                            <w:r w:rsidRPr="00CD03A0">
                              <w:rPr>
                                <w:bCs/>
                                <w:caps/>
                                <w:color w:val="FFFFFF"/>
                                <w:sz w:val="72"/>
                              </w:rPr>
                              <w:t>Päiväkirjatehtävä liittyen toiseen maailmansotaan</w:t>
                            </w:r>
                          </w:p>
                          <w:p w14:paraId="01DB72F8" w14:textId="77777777" w:rsidR="00AB50FB" w:rsidRDefault="008B16A4">
                            <w:pPr>
                              <w:spacing w:line="258" w:lineRule="auto"/>
                              <w:jc w:val="center"/>
                              <w:textDirection w:val="btLr"/>
                            </w:pPr>
                            <w:r>
                              <w:rPr>
                                <w:b/>
                                <w:color w:val="FFFFFF"/>
                              </w:rPr>
                              <w:t>________________________________________________________</w:t>
                            </w:r>
                          </w:p>
                          <w:p w14:paraId="5AD6573A" w14:textId="02DB160D" w:rsidR="00AB50FB" w:rsidRDefault="00CE73DB">
                            <w:pPr>
                              <w:spacing w:line="258" w:lineRule="auto"/>
                              <w:jc w:val="center"/>
                              <w:textDirection w:val="btLr"/>
                            </w:pPr>
                            <w:r>
                              <w:rPr>
                                <w:color w:val="FFFFFF"/>
                                <w:sz w:val="32"/>
                              </w:rPr>
                              <w:t>Historian oppiaineen p</w:t>
                            </w:r>
                            <w:r w:rsidR="008B16A4">
                              <w:rPr>
                                <w:color w:val="FFFFFF"/>
                                <w:sz w:val="32"/>
                              </w:rPr>
                              <w:t>erusopetuksen päättöarvioinnin tukimateriaali</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9EAD80C" id="Suorakulmio 469" o:spid="_x0000_s1027" style="position:absolute;margin-left:91.15pt;margin-top:217.15pt;width:369.5pt;height:2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" filled="f" stroked="f">
                <v:textbox inset="2.53958mm,1.2694mm,2.53958mm,1.2694mm">
                  <w:txbxContent>
                    <w:p w14:paraId="6122747B" w14:textId="77777777" w:rsidR="00AB50FB" w:rsidRPr="00CD03A0" w:rsidRDefault="008B16A4">
                      <w:pPr>
                        <w:spacing w:line="258" w:lineRule="auto"/>
                        <w:jc w:val="center"/>
                        <w:textDirection w:val="btLr"/>
                        <w:rPr>
                          <w:bCs/>
                          <w:caps/>
                        </w:rPr>
                      </w:pPr>
                      <w:r w:rsidRPr="00CD03A0">
                        <w:rPr>
                          <w:bCs/>
                          <w:caps/>
                          <w:color w:val="FFFFFF"/>
                          <w:sz w:val="72"/>
                        </w:rPr>
                        <w:t>Päiväkirjatehtävä liittyen toiseen maailmansotaan</w:t>
                      </w:r>
                    </w:p>
                    <w:p w14:paraId="01DB72F8" w14:textId="77777777" w:rsidR="00AB50FB" w:rsidRDefault="008B16A4">
                      <w:pPr>
                        <w:spacing w:line="258" w:lineRule="auto"/>
                        <w:jc w:val="center"/>
                        <w:textDirection w:val="btLr"/>
                      </w:pPr>
                      <w:r>
                        <w:rPr>
                          <w:b/>
                          <w:color w:val="FFFFFF"/>
                        </w:rPr>
                        <w:t>________________________________________________________</w:t>
                      </w:r>
                    </w:p>
                    <w:p w14:paraId="5AD6573A" w14:textId="02DB160D" w:rsidR="00AB50FB" w:rsidRDefault="00CE73DB">
                      <w:pPr>
                        <w:spacing w:line="258" w:lineRule="auto"/>
                        <w:jc w:val="center"/>
                        <w:textDirection w:val="btLr"/>
                      </w:pPr>
                      <w:r>
                        <w:rPr>
                          <w:color w:val="FFFFFF"/>
                          <w:sz w:val="32"/>
                        </w:rPr>
                        <w:t>Historian oppiaineen p</w:t>
                      </w:r>
                      <w:r w:rsidR="008B16A4">
                        <w:rPr>
                          <w:color w:val="FFFFFF"/>
                          <w:sz w:val="32"/>
                        </w:rPr>
                        <w:t>erusopetuksen päättöarvioinnin tukimateriaali</w:t>
                      </w:r>
                    </w:p>
                  </w:txbxContent>
                </v:textbox>
              </v:rect>
            </w:pict>
          </mc:Fallback>
        </mc:AlternateContent>
      </w:r>
      <w:r w:rsidR="008B16A4" w:rsidRPr="00C32B49">
        <w:rPr>
          <w:rFonts w:asciiTheme="minorHAnsi" w:hAnsiTheme="minorHAnsi" w:cstheme="minorHAnsi"/>
        </w:rPr>
        <w:br w:type="page"/>
      </w:r>
    </w:p>
    <w:p w14:paraId="421F3735" w14:textId="77777777" w:rsidR="00AB50FB" w:rsidRPr="00C32B49" w:rsidRDefault="008B16A4">
      <w:pPr>
        <w:rPr>
          <w:rFonts w:asciiTheme="minorHAnsi" w:hAnsiTheme="minorHAnsi" w:cstheme="minorHAnsi"/>
          <w:sz w:val="20"/>
          <w:szCs w:val="20"/>
        </w:rPr>
      </w:pPr>
      <w:r w:rsidRPr="00C32B49">
        <w:rPr>
          <w:rFonts w:asciiTheme="minorHAnsi" w:hAnsiTheme="minorHAnsi" w:cstheme="minorHAnsi"/>
          <w:b/>
          <w:sz w:val="40"/>
          <w:szCs w:val="40"/>
        </w:rPr>
        <w:lastRenderedPageBreak/>
        <w:t>ALOITUS</w:t>
      </w:r>
    </w:p>
    <w:p w14:paraId="05480AA1" w14:textId="77777777" w:rsidR="00AB50FB" w:rsidRPr="000E1225" w:rsidRDefault="008B16A4">
      <w:pPr>
        <w:jc w:val="both"/>
        <w:rPr>
          <w:rFonts w:asciiTheme="minorHAnsi" w:hAnsiTheme="minorHAnsi" w:cstheme="minorHAnsi"/>
          <w:b/>
          <w:color w:val="006699"/>
          <w:sz w:val="28"/>
          <w:szCs w:val="28"/>
        </w:rPr>
      </w:pPr>
      <w:r w:rsidRPr="000E1225">
        <w:rPr>
          <w:rFonts w:asciiTheme="minorHAnsi" w:hAnsiTheme="minorHAnsi" w:cstheme="minorHAnsi"/>
          <w:b/>
          <w:color w:val="006699"/>
          <w:sz w:val="28"/>
          <w:szCs w:val="28"/>
        </w:rPr>
        <w:t>PÄIVÄKIRJATEHTÄVÄ TOISESTA MAAILMANSODASTA</w:t>
      </w:r>
    </w:p>
    <w:p w14:paraId="37CC7B23" w14:textId="77777777" w:rsidR="00AB50FB" w:rsidRPr="00C32B49" w:rsidRDefault="008B16A4">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rPr>
      </w:pPr>
      <w:r w:rsidRPr="00C32B49">
        <w:rPr>
          <w:rFonts w:asciiTheme="minorHAnsi" w:eastAsia="Arial" w:hAnsiTheme="minorHAnsi" w:cstheme="minorHAnsi"/>
          <w:color w:val="000000"/>
        </w:rPr>
        <w:t xml:space="preserve">Toiseen maailmansotaan liittyvässä päiväkirjatehtävässä oppilas valitsee itseään kiinnostavan toiseen maailmansotaan liittyvän historiallisen henkilön tai keksityn hahmon, jonka hän sijoittaa oikeisiin historiallisiin tapahtumiin. </w:t>
      </w:r>
    </w:p>
    <w:p w14:paraId="3A9CAD7B" w14:textId="77777777" w:rsidR="00AB50FB" w:rsidRPr="00C32B49" w:rsidRDefault="008B16A4">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rPr>
      </w:pPr>
      <w:r w:rsidRPr="00C32B49">
        <w:rPr>
          <w:rFonts w:asciiTheme="minorHAnsi" w:eastAsia="Arial" w:hAnsiTheme="minorHAnsi" w:cstheme="minorHAnsi"/>
          <w:color w:val="000000"/>
        </w:rPr>
        <w:t>Työssään oppilas kirjoittaa henkilön fiktiivistä päiväkirjaa, jossa hänen on tarkoitus harjoitella historiallista empatiaa, oppia ajoittamaan tapahtumat oikein sekä oppia sijoittamaan henkilöt historiallisesti sopiviin tapahtumapaikkoihin. Lisäksi oppilas pääsee harjoittelemaan tiedonhakua, erilaisten lähteiden käyttämistä ja tiedon soveltamista.</w:t>
      </w:r>
    </w:p>
    <w:p w14:paraId="1D710AD0" w14:textId="62694DA9" w:rsidR="00AB50FB" w:rsidRPr="00DA2A91" w:rsidRDefault="008B16A4" w:rsidP="00DA2A91">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sz w:val="24"/>
          <w:szCs w:val="24"/>
        </w:rPr>
      </w:pPr>
      <w:r w:rsidRPr="00C32B49">
        <w:rPr>
          <w:rFonts w:asciiTheme="minorHAnsi" w:eastAsia="Arial" w:hAnsiTheme="minorHAnsi" w:cstheme="minorHAnsi"/>
          <w:color w:val="000000"/>
        </w:rPr>
        <w:t>Tässä tukimateriaalissa on oppilaalle annettavat ohjeet sekä arviointikriteerit.</w:t>
      </w:r>
      <w:r w:rsidRPr="00C32B49">
        <w:rPr>
          <w:rFonts w:asciiTheme="minorHAnsi" w:eastAsia="Times New Roman" w:hAnsiTheme="minorHAnsi" w:cstheme="minorHAnsi"/>
          <w:color w:val="000000"/>
          <w:sz w:val="24"/>
          <w:szCs w:val="24"/>
        </w:rPr>
        <w:t xml:space="preserve"> </w:t>
      </w:r>
      <w:r w:rsidRPr="00C32B49">
        <w:rPr>
          <w:rFonts w:asciiTheme="minorHAnsi" w:eastAsia="Arial" w:hAnsiTheme="minorHAnsi" w:cstheme="minorHAnsi"/>
          <w:color w:val="000000"/>
        </w:rPr>
        <w:t>Arvioinnin kohteena ovat tavoitteet: T2 historiatiedon hankkiminen, T4 kronologian ymmärtäminen, T5 historiallinen empatia, T6 syy-seuraussuhteen ymmärtäminen</w:t>
      </w:r>
      <w:r w:rsidRPr="00C32B49">
        <w:rPr>
          <w:rFonts w:asciiTheme="minorHAnsi" w:eastAsia="Arial" w:hAnsiTheme="minorHAnsi" w:cstheme="minorHAnsi"/>
        </w:rPr>
        <w:t xml:space="preserve"> ja</w:t>
      </w:r>
      <w:r w:rsidRPr="00C32B49">
        <w:rPr>
          <w:rFonts w:asciiTheme="minorHAnsi" w:eastAsia="Arial" w:hAnsiTheme="minorHAnsi" w:cstheme="minorHAnsi"/>
          <w:color w:val="000000"/>
        </w:rPr>
        <w:t xml:space="preserve"> T9 ihmisen toiminnan selittäminen.</w:t>
      </w:r>
      <w:r w:rsidRPr="00C32B49">
        <w:rPr>
          <w:rFonts w:asciiTheme="minorHAnsi" w:hAnsiTheme="minorHAnsi" w:cstheme="minorHAnsi"/>
        </w:rPr>
        <w:br w:type="page"/>
      </w:r>
    </w:p>
    <w:p w14:paraId="14B89738" w14:textId="12BAECCB" w:rsidR="00AB50FB" w:rsidRPr="00C32B49" w:rsidRDefault="008B16A4" w:rsidP="00CE73DB">
      <w:pPr>
        <w:pStyle w:val="Otsikko1"/>
        <w:rPr>
          <w:rFonts w:asciiTheme="minorHAnsi" w:eastAsia="Calibri" w:hAnsiTheme="minorHAnsi" w:cstheme="minorHAnsi"/>
          <w:b/>
          <w:color w:val="000000"/>
          <w:sz w:val="40"/>
          <w:szCs w:val="40"/>
        </w:rPr>
      </w:pPr>
      <w:r w:rsidRPr="00C32B49">
        <w:rPr>
          <w:rFonts w:asciiTheme="minorHAnsi" w:eastAsia="Calibri" w:hAnsiTheme="minorHAnsi" w:cstheme="minorHAnsi"/>
          <w:b/>
          <w:color w:val="000000"/>
          <w:sz w:val="40"/>
          <w:szCs w:val="40"/>
        </w:rPr>
        <w:lastRenderedPageBreak/>
        <w:t>P</w:t>
      </w:r>
      <w:r w:rsidR="00C32B49" w:rsidRPr="00C32B49">
        <w:rPr>
          <w:rFonts w:asciiTheme="minorHAnsi" w:eastAsia="Calibri" w:hAnsiTheme="minorHAnsi" w:cstheme="minorHAnsi"/>
          <w:b/>
          <w:color w:val="000000"/>
          <w:sz w:val="40"/>
          <w:szCs w:val="40"/>
        </w:rPr>
        <w:t xml:space="preserve">ÄIVÄKIRJATEHTÄVÄ </w:t>
      </w:r>
    </w:p>
    <w:p w14:paraId="5B947044" w14:textId="68A3C58E" w:rsidR="00CE73DB" w:rsidRPr="00CE73DB" w:rsidRDefault="008B16A4" w:rsidP="00C32B49">
      <w:pPr>
        <w:spacing w:before="240"/>
        <w:rPr>
          <w:rFonts w:asciiTheme="minorHAnsi" w:hAnsiTheme="minorHAnsi" w:cstheme="minorHAnsi"/>
          <w:b/>
          <w:color w:val="006699"/>
          <w:sz w:val="28"/>
          <w:szCs w:val="28"/>
        </w:rPr>
      </w:pPr>
      <w:r w:rsidRPr="00CE73DB">
        <w:rPr>
          <w:rFonts w:asciiTheme="minorHAnsi" w:hAnsiTheme="minorHAnsi" w:cstheme="minorHAnsi"/>
          <w:b/>
          <w:color w:val="006699"/>
          <w:sz w:val="28"/>
          <w:szCs w:val="28"/>
        </w:rPr>
        <w:t>O</w:t>
      </w:r>
      <w:r w:rsidR="00C32B49" w:rsidRPr="00CE73DB">
        <w:rPr>
          <w:rFonts w:asciiTheme="minorHAnsi" w:hAnsiTheme="minorHAnsi" w:cstheme="minorHAnsi"/>
          <w:b/>
          <w:color w:val="006699"/>
          <w:sz w:val="28"/>
          <w:szCs w:val="28"/>
        </w:rPr>
        <w:t>HJEET OPPILAALLE</w:t>
      </w:r>
    </w:p>
    <w:p w14:paraId="0719B317" w14:textId="4603E7E7" w:rsidR="00AB50FB" w:rsidRDefault="008B16A4" w:rsidP="00C32B49">
      <w:pPr>
        <w:pStyle w:val="Luettelokappale"/>
        <w:numPr>
          <w:ilvl w:val="0"/>
          <w:numId w:val="7"/>
        </w:numPr>
        <w:spacing w:after="0" w:line="240" w:lineRule="auto"/>
        <w:rPr>
          <w:rFonts w:asciiTheme="minorHAnsi" w:eastAsia="Roboto" w:hAnsiTheme="minorHAnsi" w:cstheme="minorHAnsi"/>
          <w:color w:val="3C4043"/>
        </w:rPr>
      </w:pPr>
      <w:r w:rsidRPr="00C32B49">
        <w:rPr>
          <w:rFonts w:asciiTheme="minorHAnsi" w:eastAsia="Roboto" w:hAnsiTheme="minorHAnsi" w:cstheme="minorHAnsi"/>
          <w:color w:val="3C4043"/>
        </w:rPr>
        <w:t>Valitse itseäsi kiinnostava toiseen maailmansotaan liittyvä henkilö, esim. Hitler, Mussolini, Stalin, Mannerheim, Churchill, Rommel, Häyhä, Eisenhower, Ryti, Truman tai käytä keksimääsi henkilöä, kuten tavallinen sotilas, kotirintaman ihminen, Saksan juutalainen ja anna hänelle sopiva nimi.</w:t>
      </w:r>
    </w:p>
    <w:p w14:paraId="1EE459D8" w14:textId="77777777" w:rsidR="00C32B49" w:rsidRPr="00C32B49" w:rsidRDefault="00C32B49" w:rsidP="00C32B49">
      <w:pPr>
        <w:pStyle w:val="Luettelokappale"/>
        <w:spacing w:after="0" w:line="240" w:lineRule="auto"/>
        <w:ind w:left="1440"/>
        <w:rPr>
          <w:rFonts w:asciiTheme="minorHAnsi" w:eastAsia="Roboto" w:hAnsiTheme="minorHAnsi" w:cstheme="minorHAnsi"/>
          <w:color w:val="3C4043"/>
        </w:rPr>
      </w:pPr>
    </w:p>
    <w:p w14:paraId="53377142" w14:textId="6BA997F5" w:rsidR="00C32B49" w:rsidRPr="00C32B49" w:rsidRDefault="008B16A4" w:rsidP="00C32B49">
      <w:pPr>
        <w:pStyle w:val="Luettelokappale"/>
        <w:numPr>
          <w:ilvl w:val="0"/>
          <w:numId w:val="7"/>
        </w:numPr>
        <w:spacing w:after="0" w:line="240" w:lineRule="auto"/>
        <w:rPr>
          <w:rFonts w:asciiTheme="minorHAnsi" w:eastAsia="Roboto" w:hAnsiTheme="minorHAnsi" w:cstheme="minorHAnsi"/>
          <w:color w:val="3C4043"/>
        </w:rPr>
      </w:pPr>
      <w:r w:rsidRPr="00C32B49">
        <w:rPr>
          <w:rFonts w:asciiTheme="minorHAnsi" w:eastAsia="Roboto" w:hAnsiTheme="minorHAnsi" w:cstheme="minorHAnsi"/>
          <w:color w:val="3C4043"/>
        </w:rPr>
        <w:t>Kirjoita valitsemasi henkilön kuvitteellista päiväkirjaa docsiin. Kerro työsi alussa, kenen henkilön päiväkirjasta on kyse.</w:t>
      </w:r>
    </w:p>
    <w:p w14:paraId="6A121834" w14:textId="77777777" w:rsidR="00C32B49" w:rsidRPr="00C32B49" w:rsidRDefault="00C32B49" w:rsidP="00C32B49">
      <w:pPr>
        <w:pStyle w:val="Luettelokappale"/>
        <w:spacing w:after="0" w:line="240" w:lineRule="auto"/>
        <w:ind w:left="1440"/>
        <w:rPr>
          <w:rFonts w:asciiTheme="minorHAnsi" w:eastAsia="Roboto" w:hAnsiTheme="minorHAnsi" w:cstheme="minorHAnsi"/>
          <w:color w:val="3C4043"/>
        </w:rPr>
      </w:pPr>
    </w:p>
    <w:p w14:paraId="6CDFEFF0" w14:textId="64378996" w:rsidR="00AB50FB" w:rsidRDefault="008B16A4" w:rsidP="00C32B49">
      <w:pPr>
        <w:pStyle w:val="Luettelokappale"/>
        <w:numPr>
          <w:ilvl w:val="0"/>
          <w:numId w:val="7"/>
        </w:numPr>
        <w:spacing w:after="0" w:line="240" w:lineRule="auto"/>
        <w:rPr>
          <w:rFonts w:asciiTheme="minorHAnsi" w:eastAsia="Roboto" w:hAnsiTheme="minorHAnsi" w:cstheme="minorHAnsi"/>
          <w:color w:val="3C4043"/>
        </w:rPr>
      </w:pPr>
      <w:r w:rsidRPr="00C32B49">
        <w:rPr>
          <w:rFonts w:asciiTheme="minorHAnsi" w:eastAsia="Roboto" w:hAnsiTheme="minorHAnsi" w:cstheme="minorHAnsi"/>
          <w:color w:val="3C4043"/>
        </w:rPr>
        <w:t>Asetu henkilön asemaan ja mieti, mitä hän on voinut ajatella eri vaiheissa sotaa.</w:t>
      </w:r>
    </w:p>
    <w:p w14:paraId="41A63BCC" w14:textId="77777777" w:rsidR="00C32B49" w:rsidRPr="00C32B49" w:rsidRDefault="00C32B49" w:rsidP="00C32B49">
      <w:pPr>
        <w:spacing w:after="0" w:line="240" w:lineRule="auto"/>
        <w:ind w:left="360"/>
        <w:rPr>
          <w:rFonts w:asciiTheme="minorHAnsi" w:eastAsia="Roboto" w:hAnsiTheme="minorHAnsi" w:cstheme="minorHAnsi"/>
          <w:color w:val="3C4043"/>
        </w:rPr>
      </w:pPr>
    </w:p>
    <w:p w14:paraId="6604CA8A" w14:textId="4009EE5A" w:rsidR="00AB50FB" w:rsidRDefault="008B16A4" w:rsidP="00C32B49">
      <w:pPr>
        <w:pStyle w:val="Luettelokappale"/>
        <w:numPr>
          <w:ilvl w:val="0"/>
          <w:numId w:val="7"/>
        </w:numPr>
        <w:spacing w:after="0" w:line="240" w:lineRule="auto"/>
        <w:rPr>
          <w:rFonts w:asciiTheme="minorHAnsi" w:eastAsia="Roboto" w:hAnsiTheme="minorHAnsi" w:cstheme="minorHAnsi"/>
          <w:color w:val="3C4043"/>
        </w:rPr>
      </w:pPr>
      <w:r w:rsidRPr="00C32B49">
        <w:rPr>
          <w:rFonts w:asciiTheme="minorHAnsi" w:eastAsia="Roboto" w:hAnsiTheme="minorHAnsi" w:cstheme="minorHAnsi"/>
          <w:color w:val="3C4043"/>
        </w:rPr>
        <w:t>Kirjoita henkilön päiväkirjamerkintöjä, jotka ajoitat oikein ja sijoita tapahtumat sopiviin paikkoihin. Tuo henkilön ajatusten lisäksi päivityksissä esille tilanteeseen kuuluvia historiallisia faktoja ja syy-seuraussuhteita.</w:t>
      </w:r>
    </w:p>
    <w:p w14:paraId="5809C078" w14:textId="77777777" w:rsidR="00C32B49" w:rsidRPr="00C32B49" w:rsidRDefault="00C32B49" w:rsidP="00C32B49">
      <w:pPr>
        <w:spacing w:after="0" w:line="240" w:lineRule="auto"/>
        <w:ind w:left="360"/>
        <w:rPr>
          <w:rFonts w:asciiTheme="minorHAnsi" w:eastAsia="Roboto" w:hAnsiTheme="minorHAnsi" w:cstheme="minorHAnsi"/>
          <w:color w:val="3C4043"/>
        </w:rPr>
      </w:pPr>
    </w:p>
    <w:p w14:paraId="60DAEFD1" w14:textId="441C47C0" w:rsidR="00AB50FB" w:rsidRDefault="008B16A4" w:rsidP="00C32B49">
      <w:pPr>
        <w:pStyle w:val="Luettelokappale"/>
        <w:numPr>
          <w:ilvl w:val="0"/>
          <w:numId w:val="7"/>
        </w:numPr>
        <w:spacing w:after="0" w:line="240" w:lineRule="auto"/>
        <w:rPr>
          <w:rFonts w:asciiTheme="minorHAnsi" w:eastAsia="Roboto" w:hAnsiTheme="minorHAnsi" w:cstheme="minorHAnsi"/>
          <w:color w:val="3C4043"/>
        </w:rPr>
      </w:pPr>
      <w:r w:rsidRPr="00C32B49">
        <w:rPr>
          <w:rFonts w:asciiTheme="minorHAnsi" w:eastAsia="Roboto" w:hAnsiTheme="minorHAnsi" w:cstheme="minorHAnsi"/>
          <w:color w:val="3C4043"/>
        </w:rPr>
        <w:t>Käytä työsi tukena erilaisia lähteitä, joista yksi voi olla oppikirja. Merkitse käytetyt lähteet päiväkirjaan. </w:t>
      </w:r>
    </w:p>
    <w:p w14:paraId="0BF95DEE" w14:textId="77777777" w:rsidR="00C32B49" w:rsidRPr="00C32B49" w:rsidRDefault="00C32B49" w:rsidP="00C32B49">
      <w:pPr>
        <w:spacing w:after="0" w:line="240" w:lineRule="auto"/>
        <w:ind w:left="360"/>
        <w:rPr>
          <w:rFonts w:asciiTheme="minorHAnsi" w:eastAsia="Roboto" w:hAnsiTheme="minorHAnsi" w:cstheme="minorHAnsi"/>
          <w:color w:val="3C4043"/>
        </w:rPr>
      </w:pPr>
    </w:p>
    <w:p w14:paraId="4A2EFD0B" w14:textId="15CF3801" w:rsidR="00AB50FB" w:rsidRDefault="008B16A4" w:rsidP="00C32B49">
      <w:pPr>
        <w:pStyle w:val="Luettelokappale"/>
        <w:numPr>
          <w:ilvl w:val="0"/>
          <w:numId w:val="7"/>
        </w:numPr>
        <w:spacing w:after="0" w:line="240" w:lineRule="auto"/>
        <w:rPr>
          <w:rFonts w:asciiTheme="minorHAnsi" w:eastAsia="Roboto" w:hAnsiTheme="minorHAnsi" w:cstheme="minorHAnsi"/>
          <w:color w:val="3C4043"/>
        </w:rPr>
      </w:pPr>
      <w:r w:rsidRPr="00C32B49">
        <w:rPr>
          <w:rFonts w:asciiTheme="minorHAnsi" w:eastAsia="Roboto" w:hAnsiTheme="minorHAnsi" w:cstheme="minorHAnsi"/>
          <w:color w:val="3C4043"/>
        </w:rPr>
        <w:t>Tee vähintään viisi asiasisältöistä päiväkirjamerkintää.</w:t>
      </w:r>
    </w:p>
    <w:p w14:paraId="49A440C0" w14:textId="77777777" w:rsidR="00C32B49" w:rsidRPr="00C32B49" w:rsidRDefault="00C32B49" w:rsidP="00C32B49">
      <w:pPr>
        <w:spacing w:after="0" w:line="240" w:lineRule="auto"/>
        <w:ind w:left="360"/>
        <w:rPr>
          <w:rFonts w:asciiTheme="minorHAnsi" w:eastAsia="Roboto" w:hAnsiTheme="minorHAnsi" w:cstheme="minorHAnsi"/>
          <w:color w:val="3C4043"/>
        </w:rPr>
      </w:pPr>
    </w:p>
    <w:p w14:paraId="07AE59DA" w14:textId="3F4B8230" w:rsidR="00AB50FB" w:rsidRDefault="008B16A4" w:rsidP="00C32B49">
      <w:pPr>
        <w:pStyle w:val="Luettelokappale"/>
        <w:numPr>
          <w:ilvl w:val="0"/>
          <w:numId w:val="7"/>
        </w:numPr>
        <w:spacing w:after="0" w:line="240" w:lineRule="auto"/>
        <w:rPr>
          <w:rFonts w:asciiTheme="minorHAnsi" w:eastAsia="Roboto" w:hAnsiTheme="minorHAnsi" w:cstheme="minorHAnsi"/>
          <w:color w:val="3C4043"/>
        </w:rPr>
      </w:pPr>
      <w:r w:rsidRPr="00C32B49">
        <w:rPr>
          <w:rFonts w:asciiTheme="minorHAnsi" w:eastAsia="Roboto" w:hAnsiTheme="minorHAnsi" w:cstheme="minorHAnsi"/>
          <w:color w:val="3C4043"/>
        </w:rPr>
        <w:t>Palauta tekemäsi päiväkirja määräaikaan mennessä opettajalle.</w:t>
      </w:r>
    </w:p>
    <w:p w14:paraId="4ECE329E" w14:textId="77777777" w:rsidR="00C32B49" w:rsidRPr="00C32B49" w:rsidRDefault="00C32B49" w:rsidP="00C32B49">
      <w:pPr>
        <w:spacing w:after="0" w:line="240" w:lineRule="auto"/>
        <w:ind w:left="360"/>
        <w:rPr>
          <w:rFonts w:asciiTheme="minorHAnsi" w:eastAsia="Roboto" w:hAnsiTheme="minorHAnsi" w:cstheme="minorHAnsi"/>
          <w:color w:val="3C4043"/>
        </w:rPr>
      </w:pPr>
    </w:p>
    <w:p w14:paraId="46B9C547" w14:textId="77777777" w:rsidR="00AB50FB" w:rsidRPr="00C32B49" w:rsidRDefault="008B16A4" w:rsidP="00C32B49">
      <w:pPr>
        <w:pStyle w:val="Luettelokappale"/>
        <w:numPr>
          <w:ilvl w:val="0"/>
          <w:numId w:val="7"/>
        </w:numPr>
        <w:spacing w:after="0" w:line="240" w:lineRule="auto"/>
        <w:rPr>
          <w:rFonts w:asciiTheme="minorHAnsi" w:eastAsia="Roboto" w:hAnsiTheme="minorHAnsi" w:cstheme="minorHAnsi"/>
          <w:color w:val="3C4043"/>
          <w:sz w:val="21"/>
          <w:szCs w:val="21"/>
        </w:rPr>
      </w:pPr>
      <w:r w:rsidRPr="00C32B49">
        <w:rPr>
          <w:rFonts w:asciiTheme="minorHAnsi" w:eastAsia="Roboto" w:hAnsiTheme="minorHAnsi" w:cstheme="minorHAnsi"/>
          <w:color w:val="3C4043"/>
        </w:rPr>
        <w:t xml:space="preserve">Työt arvioidaan. Tutustu alla oleviin </w:t>
      </w:r>
      <w:r w:rsidRPr="00C32B49">
        <w:rPr>
          <w:rFonts w:asciiTheme="minorHAnsi" w:eastAsia="Roboto" w:hAnsiTheme="minorHAnsi" w:cstheme="minorHAnsi"/>
          <w:color w:val="3C4043"/>
          <w:sz w:val="21"/>
          <w:szCs w:val="21"/>
        </w:rPr>
        <w:t>arviointikriteereihin ennen työsi aloittamista.</w:t>
      </w:r>
    </w:p>
    <w:p w14:paraId="5FD220C3" w14:textId="77777777" w:rsidR="00AB50FB" w:rsidRPr="00C32B49" w:rsidRDefault="00AB50FB">
      <w:pPr>
        <w:spacing w:after="0" w:line="240" w:lineRule="auto"/>
        <w:rPr>
          <w:rFonts w:asciiTheme="minorHAnsi" w:eastAsia="Roboto" w:hAnsiTheme="minorHAnsi" w:cstheme="minorHAnsi"/>
          <w:color w:val="3C4043"/>
          <w:sz w:val="21"/>
          <w:szCs w:val="21"/>
        </w:rPr>
      </w:pPr>
    </w:p>
    <w:p w14:paraId="1B3FCF3B" w14:textId="77777777" w:rsidR="00AB50FB" w:rsidRPr="00C32B49" w:rsidRDefault="00AB50FB">
      <w:pPr>
        <w:spacing w:after="0" w:line="240" w:lineRule="auto"/>
        <w:rPr>
          <w:rFonts w:asciiTheme="minorHAnsi" w:eastAsia="Roboto" w:hAnsiTheme="minorHAnsi" w:cstheme="minorHAnsi"/>
          <w:color w:val="3C4043"/>
          <w:sz w:val="21"/>
          <w:szCs w:val="21"/>
        </w:rPr>
      </w:pPr>
    </w:p>
    <w:p w14:paraId="79FDBD9B" w14:textId="77777777" w:rsidR="00AB50FB" w:rsidRPr="00C32B49" w:rsidRDefault="00AB50FB">
      <w:pPr>
        <w:spacing w:after="0" w:line="240" w:lineRule="auto"/>
        <w:rPr>
          <w:rFonts w:asciiTheme="minorHAnsi" w:eastAsia="Roboto" w:hAnsiTheme="minorHAnsi" w:cstheme="minorHAnsi"/>
          <w:color w:val="3C4043"/>
          <w:sz w:val="21"/>
          <w:szCs w:val="21"/>
        </w:rPr>
      </w:pPr>
    </w:p>
    <w:p w14:paraId="165FE5D6" w14:textId="77777777" w:rsidR="00AB50FB" w:rsidRPr="00C32B49" w:rsidRDefault="00AB50FB">
      <w:pPr>
        <w:spacing w:after="0" w:line="240" w:lineRule="auto"/>
        <w:rPr>
          <w:rFonts w:asciiTheme="minorHAnsi" w:eastAsia="Roboto" w:hAnsiTheme="minorHAnsi" w:cstheme="minorHAnsi"/>
          <w:color w:val="3C4043"/>
          <w:sz w:val="21"/>
          <w:szCs w:val="21"/>
        </w:rPr>
      </w:pPr>
    </w:p>
    <w:p w14:paraId="78010666" w14:textId="77777777" w:rsidR="00AB50FB" w:rsidRPr="00C32B49" w:rsidRDefault="00AB50FB">
      <w:pPr>
        <w:spacing w:after="0" w:line="240" w:lineRule="auto"/>
        <w:rPr>
          <w:rFonts w:asciiTheme="minorHAnsi" w:eastAsia="Roboto" w:hAnsiTheme="minorHAnsi" w:cstheme="minorHAnsi"/>
          <w:color w:val="3C4043"/>
          <w:sz w:val="21"/>
          <w:szCs w:val="21"/>
        </w:rPr>
      </w:pPr>
    </w:p>
    <w:p w14:paraId="5A5F7814" w14:textId="77777777" w:rsidR="00AB50FB" w:rsidRPr="00C32B49" w:rsidRDefault="00AB50FB">
      <w:pPr>
        <w:spacing w:after="0" w:line="240" w:lineRule="auto"/>
        <w:rPr>
          <w:rFonts w:asciiTheme="minorHAnsi" w:eastAsia="Roboto" w:hAnsiTheme="minorHAnsi" w:cstheme="minorHAnsi"/>
          <w:color w:val="3C4043"/>
          <w:sz w:val="21"/>
          <w:szCs w:val="21"/>
        </w:rPr>
      </w:pPr>
    </w:p>
    <w:p w14:paraId="1B8E8F61" w14:textId="77777777" w:rsidR="00AB50FB" w:rsidRPr="00C32B49" w:rsidRDefault="00AB50FB">
      <w:pPr>
        <w:spacing w:after="0" w:line="240" w:lineRule="auto"/>
        <w:rPr>
          <w:rFonts w:asciiTheme="minorHAnsi" w:eastAsia="Roboto" w:hAnsiTheme="minorHAnsi" w:cstheme="minorHAnsi"/>
          <w:color w:val="3C4043"/>
          <w:sz w:val="21"/>
          <w:szCs w:val="21"/>
        </w:rPr>
      </w:pPr>
    </w:p>
    <w:p w14:paraId="471F363C" w14:textId="77777777" w:rsidR="00AB50FB" w:rsidRPr="00C32B49" w:rsidRDefault="00AB50FB">
      <w:pPr>
        <w:spacing w:after="0" w:line="240" w:lineRule="auto"/>
        <w:rPr>
          <w:rFonts w:asciiTheme="minorHAnsi" w:eastAsia="Roboto" w:hAnsiTheme="minorHAnsi" w:cstheme="minorHAnsi"/>
          <w:color w:val="3C4043"/>
          <w:sz w:val="21"/>
          <w:szCs w:val="21"/>
        </w:rPr>
      </w:pPr>
    </w:p>
    <w:p w14:paraId="137065E7" w14:textId="77777777" w:rsidR="00AB50FB" w:rsidRPr="00C32B49" w:rsidRDefault="00AB50FB">
      <w:pPr>
        <w:spacing w:after="0" w:line="240" w:lineRule="auto"/>
        <w:rPr>
          <w:rFonts w:asciiTheme="minorHAnsi" w:eastAsia="Roboto" w:hAnsiTheme="minorHAnsi" w:cstheme="minorHAnsi"/>
          <w:color w:val="3C4043"/>
          <w:sz w:val="21"/>
          <w:szCs w:val="21"/>
        </w:rPr>
      </w:pPr>
    </w:p>
    <w:p w14:paraId="5A021B0B" w14:textId="77777777" w:rsidR="00AB50FB" w:rsidRPr="00C32B49" w:rsidRDefault="00AB50FB">
      <w:pPr>
        <w:spacing w:after="0" w:line="240" w:lineRule="auto"/>
        <w:rPr>
          <w:rFonts w:asciiTheme="minorHAnsi" w:eastAsia="Roboto" w:hAnsiTheme="minorHAnsi" w:cstheme="minorHAnsi"/>
          <w:color w:val="3C4043"/>
          <w:sz w:val="21"/>
          <w:szCs w:val="21"/>
        </w:rPr>
      </w:pPr>
    </w:p>
    <w:p w14:paraId="1DD463D1" w14:textId="77777777" w:rsidR="00AB50FB" w:rsidRPr="00C32B49" w:rsidRDefault="00AB50FB">
      <w:pPr>
        <w:spacing w:after="0" w:line="240" w:lineRule="auto"/>
        <w:rPr>
          <w:rFonts w:asciiTheme="minorHAnsi" w:eastAsia="Roboto" w:hAnsiTheme="minorHAnsi" w:cstheme="minorHAnsi"/>
          <w:color w:val="3C4043"/>
          <w:sz w:val="21"/>
          <w:szCs w:val="21"/>
        </w:rPr>
      </w:pPr>
    </w:p>
    <w:p w14:paraId="78061533" w14:textId="77777777" w:rsidR="00AB50FB" w:rsidRPr="00C32B49" w:rsidRDefault="00AB50FB">
      <w:pPr>
        <w:spacing w:after="0" w:line="240" w:lineRule="auto"/>
        <w:rPr>
          <w:rFonts w:asciiTheme="minorHAnsi" w:eastAsia="Roboto" w:hAnsiTheme="minorHAnsi" w:cstheme="minorHAnsi"/>
          <w:color w:val="3C4043"/>
          <w:sz w:val="21"/>
          <w:szCs w:val="21"/>
        </w:rPr>
      </w:pPr>
    </w:p>
    <w:p w14:paraId="1C684249" w14:textId="77777777" w:rsidR="00AB50FB" w:rsidRPr="00C32B49" w:rsidRDefault="00AB50FB">
      <w:pPr>
        <w:spacing w:after="0" w:line="240" w:lineRule="auto"/>
        <w:rPr>
          <w:rFonts w:asciiTheme="minorHAnsi" w:eastAsia="Roboto" w:hAnsiTheme="minorHAnsi" w:cstheme="minorHAnsi"/>
          <w:color w:val="3C4043"/>
          <w:sz w:val="21"/>
          <w:szCs w:val="21"/>
        </w:rPr>
      </w:pPr>
    </w:p>
    <w:p w14:paraId="66C3AEA1" w14:textId="77777777" w:rsidR="00AB50FB" w:rsidRPr="00C32B49" w:rsidRDefault="00AB50FB">
      <w:pPr>
        <w:spacing w:after="0" w:line="240" w:lineRule="auto"/>
        <w:rPr>
          <w:rFonts w:asciiTheme="minorHAnsi" w:eastAsia="Roboto" w:hAnsiTheme="minorHAnsi" w:cstheme="minorHAnsi"/>
          <w:color w:val="3C4043"/>
          <w:sz w:val="21"/>
          <w:szCs w:val="21"/>
        </w:rPr>
      </w:pPr>
    </w:p>
    <w:p w14:paraId="7C0F3498" w14:textId="77777777" w:rsidR="00AB50FB" w:rsidRPr="00C32B49" w:rsidRDefault="00AB50FB">
      <w:pPr>
        <w:spacing w:after="0" w:line="240" w:lineRule="auto"/>
        <w:rPr>
          <w:rFonts w:asciiTheme="minorHAnsi" w:eastAsia="Roboto" w:hAnsiTheme="minorHAnsi" w:cstheme="minorHAnsi"/>
          <w:color w:val="3C4043"/>
          <w:sz w:val="21"/>
          <w:szCs w:val="21"/>
        </w:rPr>
      </w:pPr>
    </w:p>
    <w:p w14:paraId="6E61B0D0" w14:textId="77777777" w:rsidR="00AB50FB" w:rsidRPr="00C32B49" w:rsidRDefault="00AB50FB">
      <w:pPr>
        <w:spacing w:after="0" w:line="240" w:lineRule="auto"/>
        <w:rPr>
          <w:rFonts w:asciiTheme="minorHAnsi" w:eastAsia="Roboto" w:hAnsiTheme="minorHAnsi" w:cstheme="minorHAnsi"/>
          <w:color w:val="3C4043"/>
          <w:sz w:val="21"/>
          <w:szCs w:val="21"/>
        </w:rPr>
      </w:pPr>
    </w:p>
    <w:p w14:paraId="34C916AC" w14:textId="77777777" w:rsidR="00AB50FB" w:rsidRPr="00C32B49" w:rsidRDefault="00AB50FB">
      <w:pPr>
        <w:spacing w:after="0" w:line="240" w:lineRule="auto"/>
        <w:rPr>
          <w:rFonts w:asciiTheme="minorHAnsi" w:eastAsia="Roboto" w:hAnsiTheme="minorHAnsi" w:cstheme="minorHAnsi"/>
          <w:color w:val="3C4043"/>
          <w:sz w:val="21"/>
          <w:szCs w:val="21"/>
        </w:rPr>
      </w:pPr>
    </w:p>
    <w:p w14:paraId="217788BF" w14:textId="77777777" w:rsidR="00AB50FB" w:rsidRPr="00C32B49" w:rsidRDefault="00AB50FB">
      <w:pPr>
        <w:spacing w:after="0" w:line="240" w:lineRule="auto"/>
        <w:rPr>
          <w:rFonts w:asciiTheme="minorHAnsi" w:eastAsia="Roboto" w:hAnsiTheme="minorHAnsi" w:cstheme="minorHAnsi"/>
          <w:color w:val="3C4043"/>
          <w:sz w:val="21"/>
          <w:szCs w:val="21"/>
        </w:rPr>
      </w:pPr>
    </w:p>
    <w:p w14:paraId="01C5CD13" w14:textId="77777777" w:rsidR="00AB50FB" w:rsidRPr="00C32B49" w:rsidRDefault="00AB50FB">
      <w:pPr>
        <w:spacing w:after="0" w:line="240" w:lineRule="auto"/>
        <w:rPr>
          <w:rFonts w:asciiTheme="minorHAnsi" w:eastAsia="Roboto" w:hAnsiTheme="minorHAnsi" w:cstheme="minorHAnsi"/>
          <w:color w:val="3C4043"/>
          <w:sz w:val="21"/>
          <w:szCs w:val="21"/>
        </w:rPr>
      </w:pPr>
    </w:p>
    <w:p w14:paraId="1C590289" w14:textId="77777777" w:rsidR="00AB50FB" w:rsidRPr="00C32B49" w:rsidRDefault="00AB50FB">
      <w:pPr>
        <w:spacing w:after="0" w:line="240" w:lineRule="auto"/>
        <w:rPr>
          <w:rFonts w:asciiTheme="minorHAnsi" w:eastAsia="Roboto" w:hAnsiTheme="minorHAnsi" w:cstheme="minorHAnsi"/>
          <w:color w:val="3C4043"/>
          <w:sz w:val="21"/>
          <w:szCs w:val="21"/>
        </w:rPr>
      </w:pPr>
    </w:p>
    <w:p w14:paraId="1DC2F0D4" w14:textId="77777777" w:rsidR="00AB50FB" w:rsidRPr="00C32B49" w:rsidRDefault="00AB50FB">
      <w:pPr>
        <w:spacing w:after="0" w:line="240" w:lineRule="auto"/>
        <w:rPr>
          <w:rFonts w:asciiTheme="minorHAnsi" w:eastAsia="Roboto" w:hAnsiTheme="minorHAnsi" w:cstheme="minorHAnsi"/>
          <w:color w:val="3C4043"/>
          <w:sz w:val="21"/>
          <w:szCs w:val="21"/>
        </w:rPr>
      </w:pPr>
    </w:p>
    <w:p w14:paraId="5A9DC231" w14:textId="77777777" w:rsidR="00AB50FB" w:rsidRPr="00C32B49" w:rsidRDefault="00AB50FB">
      <w:pPr>
        <w:spacing w:after="0" w:line="240" w:lineRule="auto"/>
        <w:rPr>
          <w:rFonts w:asciiTheme="minorHAnsi" w:eastAsia="Roboto" w:hAnsiTheme="minorHAnsi" w:cstheme="minorHAnsi"/>
          <w:color w:val="3C4043"/>
          <w:sz w:val="21"/>
          <w:szCs w:val="21"/>
        </w:rPr>
      </w:pPr>
    </w:p>
    <w:p w14:paraId="712FAF15" w14:textId="77777777" w:rsidR="00AB50FB" w:rsidRPr="00C32B49" w:rsidRDefault="00AB50FB">
      <w:pPr>
        <w:spacing w:after="0" w:line="240" w:lineRule="auto"/>
        <w:rPr>
          <w:rFonts w:asciiTheme="minorHAnsi" w:eastAsia="Roboto" w:hAnsiTheme="minorHAnsi" w:cstheme="minorHAnsi"/>
          <w:color w:val="3C4043"/>
          <w:sz w:val="21"/>
          <w:szCs w:val="21"/>
        </w:rPr>
      </w:pPr>
    </w:p>
    <w:p w14:paraId="4D5CBE4D" w14:textId="77777777" w:rsidR="00AB50FB" w:rsidRPr="00C32B49" w:rsidRDefault="00AB50FB">
      <w:pPr>
        <w:spacing w:after="0" w:line="240" w:lineRule="auto"/>
        <w:rPr>
          <w:rFonts w:asciiTheme="minorHAnsi" w:eastAsia="Roboto" w:hAnsiTheme="minorHAnsi" w:cstheme="minorHAnsi"/>
          <w:color w:val="3C4043"/>
          <w:sz w:val="21"/>
          <w:szCs w:val="21"/>
        </w:rPr>
      </w:pPr>
    </w:p>
    <w:p w14:paraId="79FD6B9B" w14:textId="77777777" w:rsidR="00AB50FB" w:rsidRPr="00C32B49" w:rsidRDefault="00AB50FB">
      <w:pPr>
        <w:spacing w:after="0" w:line="240" w:lineRule="auto"/>
        <w:rPr>
          <w:rFonts w:asciiTheme="minorHAnsi" w:eastAsia="Roboto" w:hAnsiTheme="minorHAnsi" w:cstheme="minorHAnsi"/>
          <w:color w:val="3C4043"/>
          <w:sz w:val="21"/>
          <w:szCs w:val="21"/>
        </w:rPr>
      </w:pPr>
    </w:p>
    <w:p w14:paraId="0A161F22" w14:textId="77777777" w:rsidR="00AB50FB" w:rsidRPr="00C32B49" w:rsidRDefault="00AB50FB">
      <w:pPr>
        <w:spacing w:after="0" w:line="240" w:lineRule="auto"/>
        <w:rPr>
          <w:rFonts w:asciiTheme="minorHAnsi" w:eastAsia="Roboto" w:hAnsiTheme="minorHAnsi" w:cstheme="minorHAnsi"/>
          <w:color w:val="3C4043"/>
          <w:sz w:val="21"/>
          <w:szCs w:val="21"/>
        </w:rPr>
      </w:pPr>
    </w:p>
    <w:p w14:paraId="0DB51EB7" w14:textId="77777777" w:rsidR="00AB50FB" w:rsidRPr="00C32B49" w:rsidRDefault="00AB50FB">
      <w:pPr>
        <w:spacing w:after="0" w:line="240" w:lineRule="auto"/>
        <w:rPr>
          <w:rFonts w:asciiTheme="minorHAnsi" w:eastAsia="Roboto" w:hAnsiTheme="minorHAnsi" w:cstheme="minorHAnsi"/>
          <w:color w:val="3C4043"/>
          <w:sz w:val="21"/>
          <w:szCs w:val="21"/>
        </w:rPr>
      </w:pPr>
    </w:p>
    <w:p w14:paraId="78681144" w14:textId="77777777" w:rsidR="00AB50FB" w:rsidRPr="00C32B49" w:rsidRDefault="00AB50FB">
      <w:pPr>
        <w:spacing w:after="0" w:line="240" w:lineRule="auto"/>
        <w:rPr>
          <w:rFonts w:asciiTheme="minorHAnsi" w:eastAsia="Roboto" w:hAnsiTheme="minorHAnsi" w:cstheme="minorHAnsi"/>
          <w:color w:val="3C4043"/>
          <w:sz w:val="21"/>
          <w:szCs w:val="21"/>
        </w:rPr>
      </w:pPr>
    </w:p>
    <w:p w14:paraId="4B6B6626" w14:textId="77777777" w:rsidR="00AB50FB" w:rsidRPr="00C32B49" w:rsidRDefault="00AB50FB">
      <w:pPr>
        <w:spacing w:after="0" w:line="240" w:lineRule="auto"/>
        <w:rPr>
          <w:rFonts w:asciiTheme="minorHAnsi" w:eastAsia="Roboto" w:hAnsiTheme="minorHAnsi" w:cstheme="minorHAnsi"/>
          <w:color w:val="3C4043"/>
          <w:sz w:val="21"/>
          <w:szCs w:val="21"/>
        </w:rPr>
      </w:pPr>
    </w:p>
    <w:p w14:paraId="723A90CD" w14:textId="77777777" w:rsidR="00AB50FB" w:rsidRPr="00C32B49" w:rsidRDefault="00AB50FB">
      <w:pPr>
        <w:spacing w:after="0" w:line="240" w:lineRule="auto"/>
        <w:rPr>
          <w:rFonts w:asciiTheme="minorHAnsi" w:eastAsia="Roboto" w:hAnsiTheme="minorHAnsi" w:cstheme="minorHAnsi"/>
          <w:color w:val="3C4043"/>
          <w:sz w:val="21"/>
          <w:szCs w:val="21"/>
        </w:rPr>
      </w:pPr>
    </w:p>
    <w:p w14:paraId="4BD1EFE0" w14:textId="77777777" w:rsidR="00AB50FB" w:rsidRPr="00C32B49" w:rsidRDefault="00AB50FB">
      <w:pPr>
        <w:spacing w:after="0" w:line="240" w:lineRule="auto"/>
        <w:rPr>
          <w:rFonts w:asciiTheme="minorHAnsi" w:eastAsia="Roboto" w:hAnsiTheme="minorHAnsi" w:cstheme="minorHAnsi"/>
          <w:color w:val="3C4043"/>
          <w:sz w:val="21"/>
          <w:szCs w:val="21"/>
        </w:rPr>
      </w:pPr>
    </w:p>
    <w:p w14:paraId="4FEC3153" w14:textId="77777777" w:rsidR="00AB50FB" w:rsidRPr="00C32B49" w:rsidRDefault="00AB50FB">
      <w:pPr>
        <w:spacing w:after="0" w:line="240" w:lineRule="auto"/>
        <w:rPr>
          <w:rFonts w:asciiTheme="minorHAnsi" w:eastAsia="Roboto" w:hAnsiTheme="minorHAnsi" w:cstheme="minorHAnsi"/>
          <w:color w:val="3C4043"/>
          <w:sz w:val="21"/>
          <w:szCs w:val="21"/>
        </w:rPr>
      </w:pPr>
    </w:p>
    <w:p w14:paraId="332D2BE6" w14:textId="77777777" w:rsidR="00AB50FB" w:rsidRPr="00C32B49" w:rsidRDefault="00AB50FB">
      <w:pPr>
        <w:spacing w:after="0" w:line="240" w:lineRule="auto"/>
        <w:rPr>
          <w:rFonts w:asciiTheme="minorHAnsi" w:eastAsia="Roboto" w:hAnsiTheme="minorHAnsi" w:cstheme="minorHAnsi"/>
          <w:color w:val="3C4043"/>
          <w:sz w:val="21"/>
          <w:szCs w:val="21"/>
        </w:rPr>
      </w:pPr>
    </w:p>
    <w:p w14:paraId="66F9DBDC" w14:textId="77777777" w:rsidR="00AB50FB" w:rsidRPr="00C32B49" w:rsidRDefault="00AB50FB">
      <w:pPr>
        <w:spacing w:after="0" w:line="240" w:lineRule="auto"/>
        <w:rPr>
          <w:rFonts w:asciiTheme="minorHAnsi" w:eastAsia="Roboto" w:hAnsiTheme="minorHAnsi" w:cstheme="minorHAnsi"/>
          <w:color w:val="3C4043"/>
          <w:sz w:val="21"/>
          <w:szCs w:val="21"/>
        </w:rPr>
      </w:pPr>
    </w:p>
    <w:p w14:paraId="79A25B1F" w14:textId="0236910D" w:rsidR="00AB50FB" w:rsidRDefault="008B16A4" w:rsidP="00C32B49">
      <w:pPr>
        <w:pStyle w:val="Otsikko1"/>
        <w:rPr>
          <w:rFonts w:asciiTheme="minorHAnsi" w:eastAsia="Calibri" w:hAnsiTheme="minorHAnsi" w:cstheme="minorHAnsi"/>
          <w:b/>
          <w:color w:val="000000"/>
          <w:sz w:val="40"/>
          <w:szCs w:val="40"/>
        </w:rPr>
      </w:pPr>
      <w:r w:rsidRPr="00C32B49">
        <w:rPr>
          <w:rFonts w:asciiTheme="minorHAnsi" w:eastAsia="Calibri" w:hAnsiTheme="minorHAnsi" w:cstheme="minorHAnsi"/>
          <w:b/>
          <w:color w:val="000000"/>
          <w:sz w:val="40"/>
          <w:szCs w:val="40"/>
        </w:rPr>
        <w:lastRenderedPageBreak/>
        <w:t>ARVIOINTIKRITEERIT</w:t>
      </w:r>
    </w:p>
    <w:p w14:paraId="02675F7E" w14:textId="77777777" w:rsidR="00CE73DB" w:rsidRPr="00CE73DB" w:rsidRDefault="00CE73DB" w:rsidP="00CE73DB"/>
    <w:tbl>
      <w:tblPr>
        <w:tblStyle w:val="a"/>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CE73DB" w:rsidRPr="00C32B49" w14:paraId="22202716" w14:textId="77777777" w:rsidTr="00CE73DB">
        <w:trPr>
          <w:trHeight w:val="567"/>
        </w:trPr>
        <w:tc>
          <w:tcPr>
            <w:tcW w:w="1985" w:type="dxa"/>
            <w:tcBorders>
              <w:top w:val="nil"/>
              <w:left w:val="nil"/>
              <w:bottom w:val="single" w:sz="18" w:space="0" w:color="006699"/>
              <w:right w:val="nil"/>
            </w:tcBorders>
          </w:tcPr>
          <w:p w14:paraId="747F861E" w14:textId="6456AFBD" w:rsidR="00CE73DB" w:rsidRPr="00CE73DB" w:rsidRDefault="00CE73DB">
            <w:pPr>
              <w:rPr>
                <w:rFonts w:asciiTheme="minorHAnsi" w:hAnsiTheme="minorHAnsi" w:cstheme="minorHAnsi"/>
                <w:b/>
                <w:color w:val="006699"/>
                <w:sz w:val="24"/>
                <w:szCs w:val="24"/>
              </w:rPr>
            </w:pPr>
            <w:r w:rsidRPr="00CE73DB">
              <w:rPr>
                <w:rFonts w:asciiTheme="minorHAnsi" w:hAnsiTheme="minorHAnsi" w:cstheme="minorHAnsi"/>
                <w:b/>
                <w:color w:val="006699"/>
                <w:sz w:val="24"/>
                <w:szCs w:val="24"/>
              </w:rPr>
              <w:t>ARVOSANA</w:t>
            </w:r>
          </w:p>
        </w:tc>
        <w:tc>
          <w:tcPr>
            <w:tcW w:w="8500" w:type="dxa"/>
            <w:tcBorders>
              <w:top w:val="nil"/>
              <w:left w:val="nil"/>
              <w:bottom w:val="single" w:sz="18" w:space="0" w:color="006699"/>
              <w:right w:val="nil"/>
            </w:tcBorders>
            <w:vAlign w:val="center"/>
          </w:tcPr>
          <w:p w14:paraId="61E16237" w14:textId="77777777" w:rsidR="00CE73DB" w:rsidRPr="00CE73DB" w:rsidRDefault="00CE73DB" w:rsidP="00CE73DB">
            <w:pPr>
              <w:rPr>
                <w:rFonts w:asciiTheme="minorHAnsi" w:eastAsia="Arial" w:hAnsiTheme="minorHAnsi" w:cstheme="minorHAnsi"/>
                <w:b/>
                <w:bCs/>
                <w:color w:val="006699"/>
                <w:sz w:val="24"/>
                <w:szCs w:val="24"/>
              </w:rPr>
            </w:pPr>
            <w:r w:rsidRPr="00CE73DB">
              <w:rPr>
                <w:rFonts w:asciiTheme="minorHAnsi" w:eastAsia="Arial" w:hAnsiTheme="minorHAnsi" w:cstheme="minorHAnsi"/>
                <w:b/>
                <w:bCs/>
                <w:color w:val="006699"/>
                <w:sz w:val="24"/>
                <w:szCs w:val="24"/>
              </w:rPr>
              <w:t>OSAAMISEN KUVAUS ARVOSANALLE</w:t>
            </w:r>
          </w:p>
          <w:p w14:paraId="5B49326B" w14:textId="4EB070BA" w:rsidR="00CE73DB" w:rsidRPr="00CE73DB" w:rsidRDefault="00CE73DB" w:rsidP="00CE73DB">
            <w:pPr>
              <w:rPr>
                <w:rFonts w:asciiTheme="minorHAnsi" w:eastAsia="Arial" w:hAnsiTheme="minorHAnsi" w:cstheme="minorHAnsi"/>
                <w:b/>
                <w:bCs/>
                <w:color w:val="006699"/>
                <w:sz w:val="24"/>
                <w:szCs w:val="24"/>
              </w:rPr>
            </w:pPr>
          </w:p>
        </w:tc>
      </w:tr>
      <w:tr w:rsidR="00AB50FB" w:rsidRPr="00C32B49" w14:paraId="36A3BA47" w14:textId="77777777" w:rsidTr="00CE73DB">
        <w:trPr>
          <w:trHeight w:val="567"/>
        </w:trPr>
        <w:tc>
          <w:tcPr>
            <w:tcW w:w="1985" w:type="dxa"/>
            <w:tcBorders>
              <w:top w:val="single" w:sz="18" w:space="0" w:color="006699"/>
              <w:left w:val="nil"/>
              <w:bottom w:val="single" w:sz="18" w:space="0" w:color="006699"/>
              <w:right w:val="nil"/>
            </w:tcBorders>
          </w:tcPr>
          <w:p w14:paraId="7982C2CD" w14:textId="77777777" w:rsidR="00AB50FB" w:rsidRPr="000E1225" w:rsidRDefault="00AB50FB">
            <w:pPr>
              <w:rPr>
                <w:rFonts w:asciiTheme="minorHAnsi" w:hAnsiTheme="minorHAnsi" w:cstheme="minorHAnsi"/>
                <w:b/>
                <w:color w:val="006699"/>
              </w:rPr>
            </w:pPr>
          </w:p>
          <w:p w14:paraId="28782916" w14:textId="45BB70D5" w:rsidR="00AB50FB" w:rsidRPr="000E1225" w:rsidRDefault="008B16A4">
            <w:pPr>
              <w:rPr>
                <w:rFonts w:asciiTheme="minorHAnsi" w:hAnsiTheme="minorHAnsi" w:cstheme="minorHAnsi"/>
                <w:b/>
                <w:color w:val="006699"/>
              </w:rPr>
            </w:pPr>
            <w:r w:rsidRPr="000E1225">
              <w:rPr>
                <w:rFonts w:asciiTheme="minorHAnsi" w:hAnsiTheme="minorHAnsi" w:cstheme="minorHAnsi"/>
                <w:b/>
                <w:color w:val="006699"/>
                <w:sz w:val="40"/>
                <w:szCs w:val="40"/>
              </w:rPr>
              <w:t>5</w:t>
            </w:r>
          </w:p>
        </w:tc>
        <w:tc>
          <w:tcPr>
            <w:tcW w:w="8500" w:type="dxa"/>
            <w:tcBorders>
              <w:top w:val="single" w:sz="18" w:space="0" w:color="006699"/>
              <w:left w:val="nil"/>
              <w:bottom w:val="single" w:sz="18" w:space="0" w:color="006699"/>
              <w:right w:val="nil"/>
            </w:tcBorders>
            <w:vAlign w:val="center"/>
          </w:tcPr>
          <w:p w14:paraId="24CCF926" w14:textId="77777777" w:rsidR="00AB50FB" w:rsidRPr="00C32B49" w:rsidRDefault="00AB50FB">
            <w:pPr>
              <w:rPr>
                <w:rFonts w:asciiTheme="minorHAnsi" w:eastAsia="Arial" w:hAnsiTheme="minorHAnsi" w:cstheme="minorHAnsi"/>
              </w:rPr>
            </w:pPr>
          </w:p>
          <w:p w14:paraId="667EFD92" w14:textId="77777777" w:rsidR="00AB50FB" w:rsidRPr="00C32B49" w:rsidRDefault="008B16A4" w:rsidP="00C32B49">
            <w:pPr>
              <w:pStyle w:val="Luettelokappale"/>
              <w:numPr>
                <w:ilvl w:val="0"/>
                <w:numId w:val="9"/>
              </w:numPr>
              <w:rPr>
                <w:rFonts w:asciiTheme="minorHAnsi" w:eastAsia="Arial" w:hAnsiTheme="minorHAnsi" w:cstheme="minorHAnsi"/>
                <w:sz w:val="24"/>
                <w:szCs w:val="24"/>
              </w:rPr>
            </w:pPr>
            <w:r w:rsidRPr="00C32B49">
              <w:rPr>
                <w:rFonts w:asciiTheme="minorHAnsi" w:eastAsia="Arial" w:hAnsiTheme="minorHAnsi" w:cstheme="minorHAnsi"/>
                <w:sz w:val="24"/>
                <w:szCs w:val="24"/>
              </w:rPr>
              <w:t>Ajoitus ja tapahtumapaikat ovat osittain oikein.</w:t>
            </w:r>
          </w:p>
          <w:p w14:paraId="30D2B0EB" w14:textId="77777777" w:rsidR="00AB50FB" w:rsidRPr="00C32B49" w:rsidRDefault="008B16A4" w:rsidP="00C32B49">
            <w:pPr>
              <w:pStyle w:val="Luettelokappale"/>
              <w:numPr>
                <w:ilvl w:val="0"/>
                <w:numId w:val="9"/>
              </w:numPr>
              <w:rPr>
                <w:rFonts w:asciiTheme="minorHAnsi" w:eastAsia="Arial" w:hAnsiTheme="minorHAnsi" w:cstheme="minorHAnsi"/>
                <w:sz w:val="24"/>
                <w:szCs w:val="24"/>
              </w:rPr>
            </w:pPr>
            <w:r w:rsidRPr="00C32B49">
              <w:rPr>
                <w:rFonts w:asciiTheme="minorHAnsi" w:eastAsia="Arial" w:hAnsiTheme="minorHAnsi" w:cstheme="minorHAnsi"/>
                <w:sz w:val="24"/>
                <w:szCs w:val="24"/>
              </w:rPr>
              <w:t>Päivityksissä on vähän sisältöä ja päivityksiä on viisi.</w:t>
            </w:r>
          </w:p>
          <w:p w14:paraId="1DD9E9E9" w14:textId="77777777" w:rsidR="00AB50FB" w:rsidRPr="00C32B49" w:rsidRDefault="008B16A4" w:rsidP="00C32B49">
            <w:pPr>
              <w:pStyle w:val="Luettelokappale"/>
              <w:numPr>
                <w:ilvl w:val="0"/>
                <w:numId w:val="9"/>
              </w:numPr>
              <w:rPr>
                <w:rFonts w:asciiTheme="minorHAnsi" w:eastAsia="Arial" w:hAnsiTheme="minorHAnsi" w:cstheme="minorHAnsi"/>
              </w:rPr>
            </w:pPr>
            <w:r w:rsidRPr="00C32B49">
              <w:rPr>
                <w:rFonts w:asciiTheme="minorHAnsi" w:eastAsia="Arial" w:hAnsiTheme="minorHAnsi" w:cstheme="minorHAnsi"/>
                <w:sz w:val="24"/>
                <w:szCs w:val="24"/>
              </w:rPr>
              <w:t>Lähteitä ei ole merkitty</w:t>
            </w:r>
            <w:r w:rsidRPr="00C32B49">
              <w:rPr>
                <w:rFonts w:asciiTheme="minorHAnsi" w:eastAsia="Arial" w:hAnsiTheme="minorHAnsi" w:cstheme="minorHAnsi"/>
              </w:rPr>
              <w:t>.</w:t>
            </w:r>
          </w:p>
          <w:p w14:paraId="4BEF4E82" w14:textId="77777777" w:rsidR="00AB50FB" w:rsidRPr="00C32B49" w:rsidRDefault="00AB50FB">
            <w:pPr>
              <w:rPr>
                <w:rFonts w:asciiTheme="minorHAnsi" w:eastAsia="Arial" w:hAnsiTheme="minorHAnsi" w:cstheme="minorHAnsi"/>
              </w:rPr>
            </w:pPr>
          </w:p>
        </w:tc>
      </w:tr>
      <w:tr w:rsidR="00AB50FB" w:rsidRPr="00C32B49" w14:paraId="30C75B65" w14:textId="77777777" w:rsidTr="000E1225">
        <w:trPr>
          <w:trHeight w:val="567"/>
        </w:trPr>
        <w:tc>
          <w:tcPr>
            <w:tcW w:w="1985" w:type="dxa"/>
            <w:tcBorders>
              <w:top w:val="single" w:sz="18" w:space="0" w:color="006699"/>
              <w:left w:val="nil"/>
              <w:bottom w:val="single" w:sz="18" w:space="0" w:color="006699"/>
              <w:right w:val="nil"/>
            </w:tcBorders>
          </w:tcPr>
          <w:p w14:paraId="422E0298" w14:textId="77777777" w:rsidR="00AB50FB" w:rsidRPr="000E1225" w:rsidRDefault="00AB50FB">
            <w:pPr>
              <w:rPr>
                <w:rFonts w:asciiTheme="minorHAnsi" w:hAnsiTheme="minorHAnsi" w:cstheme="minorHAnsi"/>
                <w:b/>
                <w:color w:val="006699"/>
              </w:rPr>
            </w:pPr>
          </w:p>
          <w:p w14:paraId="7A266206" w14:textId="77777777" w:rsidR="00AB50FB" w:rsidRPr="000E1225" w:rsidRDefault="008B16A4">
            <w:pPr>
              <w:rPr>
                <w:rFonts w:asciiTheme="minorHAnsi" w:hAnsiTheme="minorHAnsi" w:cstheme="minorHAnsi"/>
                <w:b/>
                <w:color w:val="006699"/>
              </w:rPr>
            </w:pPr>
            <w:r w:rsidRPr="000E1225">
              <w:rPr>
                <w:rFonts w:asciiTheme="minorHAnsi" w:hAnsiTheme="minorHAnsi" w:cstheme="minorHAnsi"/>
                <w:b/>
                <w:color w:val="006699"/>
                <w:sz w:val="40"/>
                <w:szCs w:val="40"/>
              </w:rPr>
              <w:t>7</w:t>
            </w:r>
          </w:p>
        </w:tc>
        <w:tc>
          <w:tcPr>
            <w:tcW w:w="8500" w:type="dxa"/>
            <w:tcBorders>
              <w:top w:val="single" w:sz="18" w:space="0" w:color="006699"/>
              <w:left w:val="nil"/>
              <w:bottom w:val="single" w:sz="18" w:space="0" w:color="006699"/>
              <w:right w:val="nil"/>
            </w:tcBorders>
            <w:vAlign w:val="center"/>
          </w:tcPr>
          <w:p w14:paraId="2D8B7418" w14:textId="77777777" w:rsidR="00AB50FB" w:rsidRPr="00C32B49" w:rsidRDefault="00AB50FB">
            <w:pPr>
              <w:jc w:val="both"/>
              <w:rPr>
                <w:rFonts w:asciiTheme="minorHAnsi" w:hAnsiTheme="minorHAnsi" w:cstheme="minorHAnsi"/>
              </w:rPr>
            </w:pPr>
          </w:p>
          <w:p w14:paraId="59F1968E" w14:textId="77777777" w:rsidR="00AB50FB" w:rsidRPr="00C32B49" w:rsidRDefault="008B16A4" w:rsidP="00C32B49">
            <w:pPr>
              <w:pStyle w:val="Luettelokappale"/>
              <w:numPr>
                <w:ilvl w:val="0"/>
                <w:numId w:val="10"/>
              </w:numPr>
              <w:rPr>
                <w:rFonts w:asciiTheme="minorHAnsi" w:eastAsia="Arial" w:hAnsiTheme="minorHAnsi" w:cstheme="minorHAnsi"/>
                <w:sz w:val="24"/>
                <w:szCs w:val="24"/>
              </w:rPr>
            </w:pPr>
            <w:r w:rsidRPr="00C32B49">
              <w:rPr>
                <w:rFonts w:asciiTheme="minorHAnsi" w:eastAsia="Arial" w:hAnsiTheme="minorHAnsi" w:cstheme="minorHAnsi"/>
                <w:sz w:val="24"/>
                <w:szCs w:val="24"/>
              </w:rPr>
              <w:t>Ajoitus ja tapahtumapaikat ovat oikein.</w:t>
            </w:r>
          </w:p>
          <w:p w14:paraId="2429BDA0" w14:textId="72640591" w:rsidR="00AB50FB" w:rsidRPr="00C32B49" w:rsidRDefault="008B16A4" w:rsidP="00C32B49">
            <w:pPr>
              <w:pStyle w:val="Luettelokappale"/>
              <w:numPr>
                <w:ilvl w:val="0"/>
                <w:numId w:val="10"/>
              </w:numPr>
              <w:rPr>
                <w:rFonts w:asciiTheme="minorHAnsi" w:eastAsia="Arial" w:hAnsiTheme="minorHAnsi" w:cstheme="minorHAnsi"/>
                <w:sz w:val="24"/>
                <w:szCs w:val="24"/>
              </w:rPr>
            </w:pPr>
            <w:r w:rsidRPr="00C32B49">
              <w:rPr>
                <w:rFonts w:asciiTheme="minorHAnsi" w:eastAsia="Arial" w:hAnsiTheme="minorHAnsi" w:cstheme="minorHAnsi"/>
                <w:sz w:val="24"/>
                <w:szCs w:val="24"/>
              </w:rPr>
              <w:t>Päivityksissä on sisältöä, ja päivityksiä on 5</w:t>
            </w:r>
            <w:r w:rsidR="00CE73DB">
              <w:rPr>
                <w:rFonts w:asciiTheme="minorHAnsi" w:eastAsia="Arial" w:hAnsiTheme="minorHAnsi" w:cstheme="minorHAnsi"/>
                <w:sz w:val="24"/>
                <w:szCs w:val="24"/>
              </w:rPr>
              <w:t>–</w:t>
            </w:r>
            <w:r w:rsidRPr="00C32B49">
              <w:rPr>
                <w:rFonts w:asciiTheme="minorHAnsi" w:eastAsia="Arial" w:hAnsiTheme="minorHAnsi" w:cstheme="minorHAnsi"/>
                <w:sz w:val="24"/>
                <w:szCs w:val="24"/>
              </w:rPr>
              <w:t>7.</w:t>
            </w:r>
          </w:p>
          <w:p w14:paraId="705C5626" w14:textId="77777777" w:rsidR="00AB50FB" w:rsidRPr="00C32B49" w:rsidRDefault="008B16A4" w:rsidP="00C32B49">
            <w:pPr>
              <w:pStyle w:val="Luettelokappale"/>
              <w:numPr>
                <w:ilvl w:val="0"/>
                <w:numId w:val="10"/>
              </w:numPr>
              <w:rPr>
                <w:rFonts w:asciiTheme="minorHAnsi" w:eastAsia="Arial" w:hAnsiTheme="minorHAnsi" w:cstheme="minorHAnsi"/>
                <w:sz w:val="24"/>
                <w:szCs w:val="24"/>
              </w:rPr>
            </w:pPr>
            <w:r w:rsidRPr="00C32B49">
              <w:rPr>
                <w:rFonts w:asciiTheme="minorHAnsi" w:eastAsia="Arial" w:hAnsiTheme="minorHAnsi" w:cstheme="minorHAnsi"/>
                <w:sz w:val="24"/>
                <w:szCs w:val="24"/>
              </w:rPr>
              <w:t>Päivityksissä on osittain osattu soveltaa historian tietoa tai asettua toisen ihmisen asemaan ja kuvailla henkilön toimintaa kerrotuissa tilanteissa.</w:t>
            </w:r>
          </w:p>
          <w:p w14:paraId="2161E465" w14:textId="77777777" w:rsidR="00AB50FB" w:rsidRPr="00C32B49" w:rsidRDefault="008B16A4" w:rsidP="00C32B49">
            <w:pPr>
              <w:pStyle w:val="Luettelokappale"/>
              <w:numPr>
                <w:ilvl w:val="0"/>
                <w:numId w:val="10"/>
              </w:numPr>
              <w:rPr>
                <w:rFonts w:asciiTheme="minorHAnsi" w:eastAsia="Arial" w:hAnsiTheme="minorHAnsi" w:cstheme="minorHAnsi"/>
                <w:sz w:val="24"/>
                <w:szCs w:val="24"/>
              </w:rPr>
            </w:pPr>
            <w:r w:rsidRPr="00C32B49">
              <w:rPr>
                <w:rFonts w:asciiTheme="minorHAnsi" w:eastAsia="Arial" w:hAnsiTheme="minorHAnsi" w:cstheme="minorHAnsi"/>
                <w:sz w:val="24"/>
                <w:szCs w:val="24"/>
              </w:rPr>
              <w:t>Lähteenä on käytetty kahta lähdettä.</w:t>
            </w:r>
          </w:p>
          <w:p w14:paraId="4383C272" w14:textId="77777777" w:rsidR="00AB50FB" w:rsidRPr="00C32B49" w:rsidRDefault="00AB50FB">
            <w:pPr>
              <w:shd w:val="clear" w:color="auto" w:fill="FFFFFF"/>
              <w:spacing w:after="225"/>
              <w:jc w:val="both"/>
              <w:rPr>
                <w:rFonts w:asciiTheme="minorHAnsi" w:eastAsia="Times New Roman" w:hAnsiTheme="minorHAnsi" w:cstheme="minorHAnsi"/>
              </w:rPr>
            </w:pPr>
          </w:p>
        </w:tc>
      </w:tr>
      <w:tr w:rsidR="00AB50FB" w:rsidRPr="00C32B49" w14:paraId="250D8655" w14:textId="77777777" w:rsidTr="000E1225">
        <w:trPr>
          <w:trHeight w:val="567"/>
        </w:trPr>
        <w:tc>
          <w:tcPr>
            <w:tcW w:w="1985" w:type="dxa"/>
            <w:tcBorders>
              <w:top w:val="single" w:sz="18" w:space="0" w:color="006699"/>
              <w:left w:val="nil"/>
              <w:bottom w:val="single" w:sz="18" w:space="0" w:color="006699"/>
              <w:right w:val="nil"/>
            </w:tcBorders>
          </w:tcPr>
          <w:p w14:paraId="6B09EC35" w14:textId="77777777" w:rsidR="00AB50FB" w:rsidRPr="000E1225" w:rsidRDefault="00AB50FB">
            <w:pPr>
              <w:rPr>
                <w:rFonts w:asciiTheme="minorHAnsi" w:hAnsiTheme="minorHAnsi" w:cstheme="minorHAnsi"/>
                <w:b/>
                <w:color w:val="006699"/>
              </w:rPr>
            </w:pPr>
          </w:p>
          <w:p w14:paraId="76B7A822" w14:textId="77777777" w:rsidR="00AB50FB" w:rsidRPr="000E1225" w:rsidRDefault="008B16A4">
            <w:pPr>
              <w:rPr>
                <w:rFonts w:asciiTheme="minorHAnsi" w:hAnsiTheme="minorHAnsi" w:cstheme="minorHAnsi"/>
                <w:b/>
                <w:color w:val="006699"/>
              </w:rPr>
            </w:pPr>
            <w:r w:rsidRPr="000E1225">
              <w:rPr>
                <w:rFonts w:asciiTheme="minorHAnsi" w:hAnsiTheme="minorHAnsi" w:cstheme="minorHAnsi"/>
                <w:b/>
                <w:color w:val="006699"/>
                <w:sz w:val="40"/>
                <w:szCs w:val="40"/>
              </w:rPr>
              <w:t>8</w:t>
            </w:r>
          </w:p>
        </w:tc>
        <w:tc>
          <w:tcPr>
            <w:tcW w:w="8500" w:type="dxa"/>
            <w:tcBorders>
              <w:top w:val="single" w:sz="18" w:space="0" w:color="006699"/>
              <w:left w:val="nil"/>
              <w:bottom w:val="single" w:sz="18" w:space="0" w:color="006699"/>
              <w:right w:val="nil"/>
            </w:tcBorders>
            <w:vAlign w:val="center"/>
          </w:tcPr>
          <w:p w14:paraId="7EBA1C5B" w14:textId="77777777" w:rsidR="00AB50FB" w:rsidRPr="00C32B49" w:rsidRDefault="00AB50FB">
            <w:pPr>
              <w:jc w:val="both"/>
              <w:rPr>
                <w:rFonts w:asciiTheme="minorHAnsi" w:hAnsiTheme="minorHAnsi" w:cstheme="minorHAnsi"/>
              </w:rPr>
            </w:pPr>
          </w:p>
          <w:p w14:paraId="44DEC093" w14:textId="77777777" w:rsidR="00AB50FB" w:rsidRPr="00C32B49" w:rsidRDefault="008B16A4" w:rsidP="00C32B49">
            <w:pPr>
              <w:pStyle w:val="Luettelokappale"/>
              <w:numPr>
                <w:ilvl w:val="0"/>
                <w:numId w:val="11"/>
              </w:numPr>
              <w:rPr>
                <w:rFonts w:asciiTheme="minorHAnsi" w:eastAsia="Arial" w:hAnsiTheme="minorHAnsi" w:cstheme="minorHAnsi"/>
                <w:sz w:val="24"/>
                <w:szCs w:val="24"/>
              </w:rPr>
            </w:pPr>
            <w:r w:rsidRPr="00C32B49">
              <w:rPr>
                <w:rFonts w:asciiTheme="minorHAnsi" w:eastAsia="Arial" w:hAnsiTheme="minorHAnsi" w:cstheme="minorHAnsi"/>
                <w:sz w:val="24"/>
                <w:szCs w:val="24"/>
              </w:rPr>
              <w:t>Ajoitus ja tapahtumapaikat ovat oikein.</w:t>
            </w:r>
          </w:p>
          <w:p w14:paraId="308EA870" w14:textId="77777777" w:rsidR="00AB50FB" w:rsidRPr="00C32B49" w:rsidRDefault="008B16A4" w:rsidP="00C32B49">
            <w:pPr>
              <w:pStyle w:val="Luettelokappale"/>
              <w:numPr>
                <w:ilvl w:val="0"/>
                <w:numId w:val="11"/>
              </w:numPr>
              <w:rPr>
                <w:rFonts w:asciiTheme="minorHAnsi" w:eastAsia="Arial" w:hAnsiTheme="minorHAnsi" w:cstheme="minorHAnsi"/>
                <w:sz w:val="24"/>
                <w:szCs w:val="24"/>
              </w:rPr>
            </w:pPr>
            <w:r w:rsidRPr="00C32B49">
              <w:rPr>
                <w:rFonts w:asciiTheme="minorHAnsi" w:eastAsia="Arial" w:hAnsiTheme="minorHAnsi" w:cstheme="minorHAnsi"/>
                <w:sz w:val="24"/>
                <w:szCs w:val="24"/>
              </w:rPr>
              <w:t>Päivityksissä on hyvin sisältöä ja päivityksiä on yli 7.</w:t>
            </w:r>
          </w:p>
          <w:p w14:paraId="6BE08CC7" w14:textId="77777777" w:rsidR="00AB50FB" w:rsidRPr="00C32B49" w:rsidRDefault="008B16A4" w:rsidP="00C32B49">
            <w:pPr>
              <w:pStyle w:val="Luettelokappale"/>
              <w:numPr>
                <w:ilvl w:val="0"/>
                <w:numId w:val="11"/>
              </w:numPr>
              <w:rPr>
                <w:rFonts w:asciiTheme="minorHAnsi" w:eastAsia="Arial" w:hAnsiTheme="minorHAnsi" w:cstheme="minorHAnsi"/>
                <w:sz w:val="24"/>
                <w:szCs w:val="24"/>
              </w:rPr>
            </w:pPr>
            <w:r w:rsidRPr="00C32B49">
              <w:rPr>
                <w:rFonts w:asciiTheme="minorHAnsi" w:eastAsia="Arial" w:hAnsiTheme="minorHAnsi" w:cstheme="minorHAnsi"/>
                <w:sz w:val="24"/>
                <w:szCs w:val="24"/>
              </w:rPr>
              <w:t xml:space="preserve">Päivityksissä on osattu soveltaa historian tietoa, asettua toisen ihmisen asemaan ja kuvailla henkilön toimintaa kerrotuissa tilanteissa ja niissä </w:t>
            </w:r>
            <w:proofErr w:type="gramStart"/>
            <w:r w:rsidRPr="00C32B49">
              <w:rPr>
                <w:rFonts w:asciiTheme="minorHAnsi" w:eastAsia="Arial" w:hAnsiTheme="minorHAnsi" w:cstheme="minorHAnsi"/>
                <w:sz w:val="24"/>
                <w:szCs w:val="24"/>
              </w:rPr>
              <w:t>on on</w:t>
            </w:r>
            <w:proofErr w:type="gramEnd"/>
            <w:r w:rsidRPr="00C32B49">
              <w:rPr>
                <w:rFonts w:asciiTheme="minorHAnsi" w:eastAsia="Arial" w:hAnsiTheme="minorHAnsi" w:cstheme="minorHAnsi"/>
                <w:sz w:val="24"/>
                <w:szCs w:val="24"/>
              </w:rPr>
              <w:t xml:space="preserve"> tulkittu henkilön taustan vaikutusta hänen toimintaansa.</w:t>
            </w:r>
          </w:p>
          <w:p w14:paraId="2085A20F" w14:textId="77777777" w:rsidR="00AB50FB" w:rsidRPr="00C32B49" w:rsidRDefault="008B16A4" w:rsidP="00C32B49">
            <w:pPr>
              <w:pStyle w:val="Luettelokappale"/>
              <w:numPr>
                <w:ilvl w:val="0"/>
                <w:numId w:val="11"/>
              </w:numPr>
              <w:rPr>
                <w:rFonts w:asciiTheme="minorHAnsi" w:eastAsia="Arial" w:hAnsiTheme="minorHAnsi" w:cstheme="minorHAnsi"/>
                <w:sz w:val="24"/>
                <w:szCs w:val="24"/>
              </w:rPr>
            </w:pPr>
            <w:r w:rsidRPr="00C32B49">
              <w:rPr>
                <w:rFonts w:asciiTheme="minorHAnsi" w:eastAsia="Arial" w:hAnsiTheme="minorHAnsi" w:cstheme="minorHAnsi"/>
                <w:sz w:val="24"/>
                <w:szCs w:val="24"/>
              </w:rPr>
              <w:t>Päivityksissä on käytetty ajankohtaan ja asiaan liittyviä käsitteitä ja on tuotu esille ajanjaksolle ominaisia piirteitä.</w:t>
            </w:r>
          </w:p>
          <w:p w14:paraId="41A6E55A" w14:textId="77777777" w:rsidR="00AB50FB" w:rsidRPr="00C32B49" w:rsidRDefault="008B16A4" w:rsidP="00C32B49">
            <w:pPr>
              <w:pStyle w:val="Luettelokappale"/>
              <w:numPr>
                <w:ilvl w:val="0"/>
                <w:numId w:val="11"/>
              </w:numPr>
              <w:rPr>
                <w:rFonts w:asciiTheme="minorHAnsi" w:eastAsia="Arial" w:hAnsiTheme="minorHAnsi" w:cstheme="minorHAnsi"/>
                <w:sz w:val="24"/>
                <w:szCs w:val="24"/>
              </w:rPr>
            </w:pPr>
            <w:r w:rsidRPr="00C32B49">
              <w:rPr>
                <w:rFonts w:asciiTheme="minorHAnsi" w:eastAsia="Arial" w:hAnsiTheme="minorHAnsi" w:cstheme="minorHAnsi"/>
                <w:sz w:val="24"/>
                <w:szCs w:val="24"/>
              </w:rPr>
              <w:t>Päiväkirja on johdonmukainen kokonaisuus.</w:t>
            </w:r>
          </w:p>
          <w:p w14:paraId="3AB9879C" w14:textId="77777777" w:rsidR="00AB50FB" w:rsidRPr="00C32B49" w:rsidRDefault="008B16A4" w:rsidP="00C32B49">
            <w:pPr>
              <w:pStyle w:val="Luettelokappale"/>
              <w:numPr>
                <w:ilvl w:val="0"/>
                <w:numId w:val="11"/>
              </w:numPr>
              <w:rPr>
                <w:rFonts w:asciiTheme="minorHAnsi" w:eastAsia="Arial" w:hAnsiTheme="minorHAnsi" w:cstheme="minorHAnsi"/>
                <w:sz w:val="24"/>
                <w:szCs w:val="24"/>
              </w:rPr>
            </w:pPr>
            <w:r w:rsidRPr="00C32B49">
              <w:rPr>
                <w:rFonts w:asciiTheme="minorHAnsi" w:eastAsia="Arial" w:hAnsiTheme="minorHAnsi" w:cstheme="minorHAnsi"/>
                <w:sz w:val="24"/>
                <w:szCs w:val="24"/>
              </w:rPr>
              <w:t>Lähteinä on käytetty useampaa lähdettä.</w:t>
            </w:r>
          </w:p>
          <w:p w14:paraId="7A94444F" w14:textId="77777777" w:rsidR="00AB50FB" w:rsidRPr="00C32B49" w:rsidRDefault="00AB50FB">
            <w:pPr>
              <w:shd w:val="clear" w:color="auto" w:fill="FFFFFF"/>
              <w:spacing w:after="225"/>
              <w:jc w:val="both"/>
              <w:rPr>
                <w:rFonts w:asciiTheme="minorHAnsi" w:eastAsia="Times New Roman" w:hAnsiTheme="minorHAnsi" w:cstheme="minorHAnsi"/>
              </w:rPr>
            </w:pPr>
          </w:p>
        </w:tc>
      </w:tr>
      <w:tr w:rsidR="00AB50FB" w:rsidRPr="00C32B49" w14:paraId="5C8B5C22" w14:textId="77777777" w:rsidTr="000E1225">
        <w:trPr>
          <w:trHeight w:val="567"/>
        </w:trPr>
        <w:tc>
          <w:tcPr>
            <w:tcW w:w="1985" w:type="dxa"/>
            <w:tcBorders>
              <w:top w:val="single" w:sz="18" w:space="0" w:color="006699"/>
              <w:left w:val="nil"/>
              <w:bottom w:val="single" w:sz="18" w:space="0" w:color="006699"/>
              <w:right w:val="nil"/>
            </w:tcBorders>
          </w:tcPr>
          <w:p w14:paraId="12E739A2" w14:textId="77777777" w:rsidR="00AB50FB" w:rsidRPr="000E1225" w:rsidRDefault="00AB50FB">
            <w:pPr>
              <w:rPr>
                <w:rFonts w:asciiTheme="minorHAnsi" w:hAnsiTheme="minorHAnsi" w:cstheme="minorHAnsi"/>
                <w:b/>
                <w:color w:val="006699"/>
              </w:rPr>
            </w:pPr>
          </w:p>
          <w:p w14:paraId="4B9AABA8" w14:textId="77777777" w:rsidR="00AB50FB" w:rsidRPr="000E1225" w:rsidRDefault="008B16A4">
            <w:pPr>
              <w:rPr>
                <w:rFonts w:asciiTheme="minorHAnsi" w:hAnsiTheme="minorHAnsi" w:cstheme="minorHAnsi"/>
                <w:b/>
                <w:color w:val="006699"/>
                <w:sz w:val="20"/>
                <w:szCs w:val="20"/>
              </w:rPr>
            </w:pPr>
            <w:r w:rsidRPr="000E1225">
              <w:rPr>
                <w:rFonts w:asciiTheme="minorHAnsi" w:hAnsiTheme="minorHAnsi" w:cstheme="minorHAnsi"/>
                <w:b/>
                <w:color w:val="006699"/>
                <w:sz w:val="40"/>
                <w:szCs w:val="40"/>
              </w:rPr>
              <w:t>9</w:t>
            </w:r>
          </w:p>
        </w:tc>
        <w:tc>
          <w:tcPr>
            <w:tcW w:w="8500" w:type="dxa"/>
            <w:tcBorders>
              <w:top w:val="single" w:sz="18" w:space="0" w:color="006699"/>
              <w:left w:val="nil"/>
              <w:bottom w:val="single" w:sz="18" w:space="0" w:color="006699"/>
              <w:right w:val="nil"/>
            </w:tcBorders>
            <w:vAlign w:val="center"/>
          </w:tcPr>
          <w:p w14:paraId="07B82187" w14:textId="77777777" w:rsidR="00AB50FB" w:rsidRPr="00C32B49" w:rsidRDefault="00AB50FB">
            <w:pPr>
              <w:jc w:val="both"/>
              <w:rPr>
                <w:rFonts w:asciiTheme="minorHAnsi" w:hAnsiTheme="minorHAnsi" w:cstheme="minorHAnsi"/>
              </w:rPr>
            </w:pPr>
          </w:p>
          <w:p w14:paraId="3DEAF52F" w14:textId="77777777" w:rsidR="00AB50FB" w:rsidRPr="00C32B49" w:rsidRDefault="008B16A4" w:rsidP="00C32B49">
            <w:pPr>
              <w:pStyle w:val="Luettelokappale"/>
              <w:numPr>
                <w:ilvl w:val="0"/>
                <w:numId w:val="12"/>
              </w:numPr>
              <w:rPr>
                <w:rFonts w:asciiTheme="minorHAnsi" w:eastAsia="Arial" w:hAnsiTheme="minorHAnsi" w:cstheme="minorHAnsi"/>
                <w:sz w:val="24"/>
                <w:szCs w:val="24"/>
              </w:rPr>
            </w:pPr>
            <w:r w:rsidRPr="00C32B49">
              <w:rPr>
                <w:rFonts w:asciiTheme="minorHAnsi" w:eastAsia="Arial" w:hAnsiTheme="minorHAnsi" w:cstheme="minorHAnsi"/>
                <w:sz w:val="24"/>
                <w:szCs w:val="24"/>
              </w:rPr>
              <w:t>Ajoitus ja tapahtumapaikat ovat oikein. </w:t>
            </w:r>
          </w:p>
          <w:p w14:paraId="79CCEE4D" w14:textId="77777777" w:rsidR="00AB50FB" w:rsidRPr="00C32B49" w:rsidRDefault="008B16A4" w:rsidP="00C32B49">
            <w:pPr>
              <w:pStyle w:val="Luettelokappale"/>
              <w:numPr>
                <w:ilvl w:val="0"/>
                <w:numId w:val="12"/>
              </w:numPr>
              <w:rPr>
                <w:rFonts w:asciiTheme="minorHAnsi" w:eastAsia="Arial" w:hAnsiTheme="minorHAnsi" w:cstheme="minorHAnsi"/>
                <w:sz w:val="24"/>
                <w:szCs w:val="24"/>
              </w:rPr>
            </w:pPr>
            <w:r w:rsidRPr="00C32B49">
              <w:rPr>
                <w:rFonts w:asciiTheme="minorHAnsi" w:eastAsia="Arial" w:hAnsiTheme="minorHAnsi" w:cstheme="minorHAnsi"/>
                <w:sz w:val="24"/>
                <w:szCs w:val="24"/>
              </w:rPr>
              <w:t>Päivityksissä on sisältöä laajasti ja päivityksiä on yli 7.</w:t>
            </w:r>
          </w:p>
          <w:p w14:paraId="45DF0532" w14:textId="77777777" w:rsidR="00AB50FB" w:rsidRPr="00C32B49" w:rsidRDefault="008B16A4" w:rsidP="00C32B49">
            <w:pPr>
              <w:pStyle w:val="Luettelokappale"/>
              <w:numPr>
                <w:ilvl w:val="0"/>
                <w:numId w:val="12"/>
              </w:numPr>
              <w:rPr>
                <w:rFonts w:asciiTheme="minorHAnsi" w:eastAsia="Arial" w:hAnsiTheme="minorHAnsi" w:cstheme="minorHAnsi"/>
                <w:sz w:val="24"/>
                <w:szCs w:val="24"/>
              </w:rPr>
            </w:pPr>
            <w:r w:rsidRPr="00C32B49">
              <w:rPr>
                <w:rFonts w:asciiTheme="minorHAnsi" w:eastAsia="Arial" w:hAnsiTheme="minorHAnsi" w:cstheme="minorHAnsi"/>
                <w:sz w:val="24"/>
                <w:szCs w:val="24"/>
              </w:rPr>
              <w:t>Päivityksissä on osattu soveltaa historian tietoa ja asettua toisen ihmisen asemaan ja kuvailla sekä selittää henkilön ajatuksia, tunteita ja toimintaa kerrotuissa tilanteissa. Päivityksissä on osattu myös arvioida henkilön taustan vaikutusta hänen toimintaansa.</w:t>
            </w:r>
          </w:p>
          <w:p w14:paraId="17D72782" w14:textId="77777777" w:rsidR="00AB50FB" w:rsidRPr="00C32B49" w:rsidRDefault="008B16A4" w:rsidP="00C32B49">
            <w:pPr>
              <w:pStyle w:val="Luettelokappale"/>
              <w:numPr>
                <w:ilvl w:val="0"/>
                <w:numId w:val="12"/>
              </w:numPr>
              <w:rPr>
                <w:rFonts w:asciiTheme="minorHAnsi" w:eastAsia="Arial" w:hAnsiTheme="minorHAnsi" w:cstheme="minorHAnsi"/>
                <w:sz w:val="24"/>
                <w:szCs w:val="24"/>
              </w:rPr>
            </w:pPr>
            <w:r w:rsidRPr="00C32B49">
              <w:rPr>
                <w:rFonts w:asciiTheme="minorHAnsi" w:eastAsia="Arial" w:hAnsiTheme="minorHAnsi" w:cstheme="minorHAnsi"/>
                <w:sz w:val="24"/>
                <w:szCs w:val="24"/>
              </w:rPr>
              <w:t>Päivityksissä on osattu käyttää ajankohtaan ja asiaan liittyviä käsitteitä, tapahtumia, henkilöitä ja ilmiöitä oikein.</w:t>
            </w:r>
          </w:p>
          <w:p w14:paraId="34135F9F" w14:textId="77777777" w:rsidR="00AB50FB" w:rsidRPr="00C32B49" w:rsidRDefault="008B16A4" w:rsidP="00C32B49">
            <w:pPr>
              <w:pStyle w:val="Luettelokappale"/>
              <w:numPr>
                <w:ilvl w:val="0"/>
                <w:numId w:val="12"/>
              </w:numPr>
              <w:rPr>
                <w:rFonts w:asciiTheme="minorHAnsi" w:eastAsia="Arial" w:hAnsiTheme="minorHAnsi" w:cstheme="minorHAnsi"/>
                <w:sz w:val="24"/>
                <w:szCs w:val="24"/>
              </w:rPr>
            </w:pPr>
            <w:r w:rsidRPr="00C32B49">
              <w:rPr>
                <w:rFonts w:asciiTheme="minorHAnsi" w:eastAsia="Arial" w:hAnsiTheme="minorHAnsi" w:cstheme="minorHAnsi"/>
                <w:sz w:val="24"/>
                <w:szCs w:val="24"/>
              </w:rPr>
              <w:t>Päiväkirja on johdonmukainen kokonaisuus.</w:t>
            </w:r>
          </w:p>
          <w:p w14:paraId="664835D8" w14:textId="77777777" w:rsidR="00AB50FB" w:rsidRPr="00C32B49" w:rsidRDefault="008B16A4" w:rsidP="00C32B49">
            <w:pPr>
              <w:pStyle w:val="Luettelokappale"/>
              <w:numPr>
                <w:ilvl w:val="0"/>
                <w:numId w:val="12"/>
              </w:numPr>
              <w:rPr>
                <w:rFonts w:asciiTheme="minorHAnsi" w:eastAsia="Arial" w:hAnsiTheme="minorHAnsi" w:cstheme="minorHAnsi"/>
                <w:sz w:val="24"/>
                <w:szCs w:val="24"/>
              </w:rPr>
            </w:pPr>
            <w:r w:rsidRPr="00C32B49">
              <w:rPr>
                <w:rFonts w:asciiTheme="minorHAnsi" w:eastAsia="Arial" w:hAnsiTheme="minorHAnsi" w:cstheme="minorHAnsi"/>
                <w:sz w:val="24"/>
                <w:szCs w:val="24"/>
              </w:rPr>
              <w:t>Lähteinä on käytetty useampaa lähdettä ja on osattu valita lähteiksi asiaan liittyvät lähteet.</w:t>
            </w:r>
          </w:p>
          <w:p w14:paraId="7B468C90" w14:textId="77777777" w:rsidR="00AB50FB" w:rsidRPr="00C32B49" w:rsidRDefault="00AB50FB">
            <w:pPr>
              <w:shd w:val="clear" w:color="auto" w:fill="FFFFFF"/>
              <w:spacing w:after="225"/>
              <w:jc w:val="both"/>
              <w:rPr>
                <w:rFonts w:asciiTheme="minorHAnsi" w:eastAsia="Times New Roman" w:hAnsiTheme="minorHAnsi" w:cstheme="minorHAnsi"/>
              </w:rPr>
            </w:pPr>
          </w:p>
        </w:tc>
      </w:tr>
    </w:tbl>
    <w:p w14:paraId="3931D53F" w14:textId="77777777" w:rsidR="00AB50FB" w:rsidRPr="00C32B49" w:rsidRDefault="00AB50FB">
      <w:pPr>
        <w:rPr>
          <w:rFonts w:asciiTheme="minorHAnsi" w:hAnsiTheme="minorHAnsi" w:cstheme="minorHAnsi"/>
        </w:rPr>
      </w:pPr>
    </w:p>
    <w:sectPr w:rsidR="00AB50FB" w:rsidRPr="00C32B49">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27EE1"/>
    <w:multiLevelType w:val="multilevel"/>
    <w:tmpl w:val="9BCC785C"/>
    <w:lvl w:ilvl="0">
      <w:start w:val="1"/>
      <w:numFmt w:val="bullet"/>
      <w:lvlText w:val="-"/>
      <w:lvlJc w:val="left"/>
      <w:pPr>
        <w:ind w:left="578" w:hanging="360"/>
      </w:pPr>
      <w:rPr>
        <w:u w:val="none"/>
      </w:rPr>
    </w:lvl>
    <w:lvl w:ilvl="1">
      <w:start w:val="1"/>
      <w:numFmt w:val="bullet"/>
      <w:lvlText w:val="-"/>
      <w:lvlJc w:val="left"/>
      <w:pPr>
        <w:ind w:left="1298" w:hanging="360"/>
      </w:pPr>
      <w:rPr>
        <w:u w:val="none"/>
      </w:rPr>
    </w:lvl>
    <w:lvl w:ilvl="2">
      <w:start w:val="1"/>
      <w:numFmt w:val="bullet"/>
      <w:lvlText w:val="-"/>
      <w:lvlJc w:val="left"/>
      <w:pPr>
        <w:ind w:left="2018" w:hanging="360"/>
      </w:pPr>
      <w:rPr>
        <w:u w:val="none"/>
      </w:rPr>
    </w:lvl>
    <w:lvl w:ilvl="3">
      <w:start w:val="1"/>
      <w:numFmt w:val="bullet"/>
      <w:lvlText w:val="-"/>
      <w:lvlJc w:val="left"/>
      <w:pPr>
        <w:ind w:left="2738" w:hanging="360"/>
      </w:pPr>
      <w:rPr>
        <w:u w:val="none"/>
      </w:rPr>
    </w:lvl>
    <w:lvl w:ilvl="4">
      <w:start w:val="1"/>
      <w:numFmt w:val="bullet"/>
      <w:lvlText w:val="-"/>
      <w:lvlJc w:val="left"/>
      <w:pPr>
        <w:ind w:left="3458" w:hanging="360"/>
      </w:pPr>
      <w:rPr>
        <w:u w:val="none"/>
      </w:rPr>
    </w:lvl>
    <w:lvl w:ilvl="5">
      <w:start w:val="1"/>
      <w:numFmt w:val="bullet"/>
      <w:lvlText w:val="-"/>
      <w:lvlJc w:val="left"/>
      <w:pPr>
        <w:ind w:left="4178" w:hanging="360"/>
      </w:pPr>
      <w:rPr>
        <w:u w:val="none"/>
      </w:rPr>
    </w:lvl>
    <w:lvl w:ilvl="6">
      <w:start w:val="1"/>
      <w:numFmt w:val="bullet"/>
      <w:lvlText w:val="-"/>
      <w:lvlJc w:val="left"/>
      <w:pPr>
        <w:ind w:left="4898" w:hanging="360"/>
      </w:pPr>
      <w:rPr>
        <w:u w:val="none"/>
      </w:rPr>
    </w:lvl>
    <w:lvl w:ilvl="7">
      <w:start w:val="1"/>
      <w:numFmt w:val="bullet"/>
      <w:lvlText w:val="-"/>
      <w:lvlJc w:val="left"/>
      <w:pPr>
        <w:ind w:left="5618" w:hanging="360"/>
      </w:pPr>
      <w:rPr>
        <w:u w:val="none"/>
      </w:rPr>
    </w:lvl>
    <w:lvl w:ilvl="8">
      <w:start w:val="1"/>
      <w:numFmt w:val="bullet"/>
      <w:lvlText w:val="-"/>
      <w:lvlJc w:val="left"/>
      <w:pPr>
        <w:ind w:left="6338" w:hanging="360"/>
      </w:pPr>
      <w:rPr>
        <w:u w:val="none"/>
      </w:rPr>
    </w:lvl>
  </w:abstractNum>
  <w:abstractNum w:abstractNumId="1" w15:restartNumberingAfterBreak="0">
    <w:nsid w:val="121431FB"/>
    <w:multiLevelType w:val="hybridMultilevel"/>
    <w:tmpl w:val="67CEDE6A"/>
    <w:lvl w:ilvl="0" w:tplc="88D6EAA2">
      <w:start w:val="1"/>
      <w:numFmt w:val="bullet"/>
      <w:lvlText w:val=""/>
      <w:lvlJc w:val="left"/>
      <w:pPr>
        <w:ind w:left="360" w:hanging="360"/>
      </w:pPr>
      <w:rPr>
        <w:rFonts w:ascii="Symbol" w:hAnsi="Symbol" w:hint="default"/>
        <w:color w:val="auto"/>
        <w:sz w:val="28"/>
        <w:szCs w:val="28"/>
      </w:rPr>
    </w:lvl>
    <w:lvl w:ilvl="1" w:tplc="040B0003" w:tentative="1">
      <w:start w:val="1"/>
      <w:numFmt w:val="bullet"/>
      <w:lvlText w:val="o"/>
      <w:lvlJc w:val="left"/>
      <w:pPr>
        <w:ind w:left="938" w:hanging="360"/>
      </w:pPr>
      <w:rPr>
        <w:rFonts w:ascii="Courier New" w:hAnsi="Courier New" w:cs="Courier New" w:hint="default"/>
      </w:rPr>
    </w:lvl>
    <w:lvl w:ilvl="2" w:tplc="040B0005" w:tentative="1">
      <w:start w:val="1"/>
      <w:numFmt w:val="bullet"/>
      <w:lvlText w:val=""/>
      <w:lvlJc w:val="left"/>
      <w:pPr>
        <w:ind w:left="1658" w:hanging="360"/>
      </w:pPr>
      <w:rPr>
        <w:rFonts w:ascii="Wingdings" w:hAnsi="Wingdings" w:hint="default"/>
      </w:rPr>
    </w:lvl>
    <w:lvl w:ilvl="3" w:tplc="040B0001" w:tentative="1">
      <w:start w:val="1"/>
      <w:numFmt w:val="bullet"/>
      <w:lvlText w:val=""/>
      <w:lvlJc w:val="left"/>
      <w:pPr>
        <w:ind w:left="2378" w:hanging="360"/>
      </w:pPr>
      <w:rPr>
        <w:rFonts w:ascii="Symbol" w:hAnsi="Symbol" w:hint="default"/>
      </w:rPr>
    </w:lvl>
    <w:lvl w:ilvl="4" w:tplc="040B0003" w:tentative="1">
      <w:start w:val="1"/>
      <w:numFmt w:val="bullet"/>
      <w:lvlText w:val="o"/>
      <w:lvlJc w:val="left"/>
      <w:pPr>
        <w:ind w:left="3098" w:hanging="360"/>
      </w:pPr>
      <w:rPr>
        <w:rFonts w:ascii="Courier New" w:hAnsi="Courier New" w:cs="Courier New" w:hint="default"/>
      </w:rPr>
    </w:lvl>
    <w:lvl w:ilvl="5" w:tplc="040B0005" w:tentative="1">
      <w:start w:val="1"/>
      <w:numFmt w:val="bullet"/>
      <w:lvlText w:val=""/>
      <w:lvlJc w:val="left"/>
      <w:pPr>
        <w:ind w:left="3818" w:hanging="360"/>
      </w:pPr>
      <w:rPr>
        <w:rFonts w:ascii="Wingdings" w:hAnsi="Wingdings" w:hint="default"/>
      </w:rPr>
    </w:lvl>
    <w:lvl w:ilvl="6" w:tplc="040B0001" w:tentative="1">
      <w:start w:val="1"/>
      <w:numFmt w:val="bullet"/>
      <w:lvlText w:val=""/>
      <w:lvlJc w:val="left"/>
      <w:pPr>
        <w:ind w:left="4538" w:hanging="360"/>
      </w:pPr>
      <w:rPr>
        <w:rFonts w:ascii="Symbol" w:hAnsi="Symbol" w:hint="default"/>
      </w:rPr>
    </w:lvl>
    <w:lvl w:ilvl="7" w:tplc="040B0003" w:tentative="1">
      <w:start w:val="1"/>
      <w:numFmt w:val="bullet"/>
      <w:lvlText w:val="o"/>
      <w:lvlJc w:val="left"/>
      <w:pPr>
        <w:ind w:left="5258" w:hanging="360"/>
      </w:pPr>
      <w:rPr>
        <w:rFonts w:ascii="Courier New" w:hAnsi="Courier New" w:cs="Courier New" w:hint="default"/>
      </w:rPr>
    </w:lvl>
    <w:lvl w:ilvl="8" w:tplc="040B0005" w:tentative="1">
      <w:start w:val="1"/>
      <w:numFmt w:val="bullet"/>
      <w:lvlText w:val=""/>
      <w:lvlJc w:val="left"/>
      <w:pPr>
        <w:ind w:left="5978" w:hanging="360"/>
      </w:pPr>
      <w:rPr>
        <w:rFonts w:ascii="Wingdings" w:hAnsi="Wingdings" w:hint="default"/>
      </w:rPr>
    </w:lvl>
  </w:abstractNum>
  <w:abstractNum w:abstractNumId="2" w15:restartNumberingAfterBreak="0">
    <w:nsid w:val="2C5449CC"/>
    <w:multiLevelType w:val="hybridMultilevel"/>
    <w:tmpl w:val="9F8AE042"/>
    <w:lvl w:ilvl="0" w:tplc="E238093E">
      <w:start w:val="1"/>
      <w:numFmt w:val="bullet"/>
      <w:lvlText w:val=""/>
      <w:lvlJc w:val="left"/>
      <w:pPr>
        <w:ind w:left="862" w:hanging="360"/>
      </w:pPr>
      <w:rPr>
        <w:rFonts w:ascii="Wingdings" w:hAnsi="Wingdings" w:hint="default"/>
        <w:color w:val="006699"/>
        <w:sz w:val="28"/>
        <w:szCs w:val="28"/>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3" w15:restartNumberingAfterBreak="0">
    <w:nsid w:val="35321029"/>
    <w:multiLevelType w:val="hybridMultilevel"/>
    <w:tmpl w:val="A086A1C4"/>
    <w:lvl w:ilvl="0" w:tplc="88D6EAA2">
      <w:start w:val="1"/>
      <w:numFmt w:val="bullet"/>
      <w:lvlText w:val=""/>
      <w:lvlJc w:val="left"/>
      <w:pPr>
        <w:ind w:left="360" w:hanging="360"/>
      </w:pPr>
      <w:rPr>
        <w:rFonts w:ascii="Symbol" w:hAnsi="Symbol" w:hint="default"/>
        <w:color w:val="auto"/>
        <w:sz w:val="28"/>
        <w:szCs w:val="28"/>
      </w:rPr>
    </w:lvl>
    <w:lvl w:ilvl="1" w:tplc="040B0003" w:tentative="1">
      <w:start w:val="1"/>
      <w:numFmt w:val="bullet"/>
      <w:lvlText w:val="o"/>
      <w:lvlJc w:val="left"/>
      <w:pPr>
        <w:ind w:left="1298" w:hanging="360"/>
      </w:pPr>
      <w:rPr>
        <w:rFonts w:ascii="Courier New" w:hAnsi="Courier New" w:cs="Courier New" w:hint="default"/>
      </w:rPr>
    </w:lvl>
    <w:lvl w:ilvl="2" w:tplc="040B0005" w:tentative="1">
      <w:start w:val="1"/>
      <w:numFmt w:val="bullet"/>
      <w:lvlText w:val=""/>
      <w:lvlJc w:val="left"/>
      <w:pPr>
        <w:ind w:left="2018" w:hanging="360"/>
      </w:pPr>
      <w:rPr>
        <w:rFonts w:ascii="Wingdings" w:hAnsi="Wingdings" w:hint="default"/>
      </w:rPr>
    </w:lvl>
    <w:lvl w:ilvl="3" w:tplc="040B0001" w:tentative="1">
      <w:start w:val="1"/>
      <w:numFmt w:val="bullet"/>
      <w:lvlText w:val=""/>
      <w:lvlJc w:val="left"/>
      <w:pPr>
        <w:ind w:left="2738" w:hanging="360"/>
      </w:pPr>
      <w:rPr>
        <w:rFonts w:ascii="Symbol" w:hAnsi="Symbol" w:hint="default"/>
      </w:rPr>
    </w:lvl>
    <w:lvl w:ilvl="4" w:tplc="040B0003" w:tentative="1">
      <w:start w:val="1"/>
      <w:numFmt w:val="bullet"/>
      <w:lvlText w:val="o"/>
      <w:lvlJc w:val="left"/>
      <w:pPr>
        <w:ind w:left="3458" w:hanging="360"/>
      </w:pPr>
      <w:rPr>
        <w:rFonts w:ascii="Courier New" w:hAnsi="Courier New" w:cs="Courier New" w:hint="default"/>
      </w:rPr>
    </w:lvl>
    <w:lvl w:ilvl="5" w:tplc="040B0005" w:tentative="1">
      <w:start w:val="1"/>
      <w:numFmt w:val="bullet"/>
      <w:lvlText w:val=""/>
      <w:lvlJc w:val="left"/>
      <w:pPr>
        <w:ind w:left="4178" w:hanging="360"/>
      </w:pPr>
      <w:rPr>
        <w:rFonts w:ascii="Wingdings" w:hAnsi="Wingdings" w:hint="default"/>
      </w:rPr>
    </w:lvl>
    <w:lvl w:ilvl="6" w:tplc="040B0001" w:tentative="1">
      <w:start w:val="1"/>
      <w:numFmt w:val="bullet"/>
      <w:lvlText w:val=""/>
      <w:lvlJc w:val="left"/>
      <w:pPr>
        <w:ind w:left="4898" w:hanging="360"/>
      </w:pPr>
      <w:rPr>
        <w:rFonts w:ascii="Symbol" w:hAnsi="Symbol" w:hint="default"/>
      </w:rPr>
    </w:lvl>
    <w:lvl w:ilvl="7" w:tplc="040B0003" w:tentative="1">
      <w:start w:val="1"/>
      <w:numFmt w:val="bullet"/>
      <w:lvlText w:val="o"/>
      <w:lvlJc w:val="left"/>
      <w:pPr>
        <w:ind w:left="5618" w:hanging="360"/>
      </w:pPr>
      <w:rPr>
        <w:rFonts w:ascii="Courier New" w:hAnsi="Courier New" w:cs="Courier New" w:hint="default"/>
      </w:rPr>
    </w:lvl>
    <w:lvl w:ilvl="8" w:tplc="040B0005" w:tentative="1">
      <w:start w:val="1"/>
      <w:numFmt w:val="bullet"/>
      <w:lvlText w:val=""/>
      <w:lvlJc w:val="left"/>
      <w:pPr>
        <w:ind w:left="6338" w:hanging="360"/>
      </w:pPr>
      <w:rPr>
        <w:rFonts w:ascii="Wingdings" w:hAnsi="Wingdings" w:hint="default"/>
      </w:rPr>
    </w:lvl>
  </w:abstractNum>
  <w:abstractNum w:abstractNumId="4" w15:restartNumberingAfterBreak="0">
    <w:nsid w:val="436B29B8"/>
    <w:multiLevelType w:val="multilevel"/>
    <w:tmpl w:val="6DC489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59A5C5E"/>
    <w:multiLevelType w:val="hybridMultilevel"/>
    <w:tmpl w:val="AA52B070"/>
    <w:lvl w:ilvl="0" w:tplc="88D6EAA2">
      <w:start w:val="1"/>
      <w:numFmt w:val="bullet"/>
      <w:lvlText w:val=""/>
      <w:lvlJc w:val="left"/>
      <w:pPr>
        <w:ind w:left="360" w:hanging="360"/>
      </w:pPr>
      <w:rPr>
        <w:rFonts w:ascii="Symbol" w:hAnsi="Symbol" w:hint="default"/>
        <w:color w:val="auto"/>
        <w:sz w:val="28"/>
        <w:szCs w:val="28"/>
      </w:rPr>
    </w:lvl>
    <w:lvl w:ilvl="1" w:tplc="040B0003" w:tentative="1">
      <w:start w:val="1"/>
      <w:numFmt w:val="bullet"/>
      <w:lvlText w:val="o"/>
      <w:lvlJc w:val="left"/>
      <w:pPr>
        <w:ind w:left="938" w:hanging="360"/>
      </w:pPr>
      <w:rPr>
        <w:rFonts w:ascii="Courier New" w:hAnsi="Courier New" w:cs="Courier New" w:hint="default"/>
      </w:rPr>
    </w:lvl>
    <w:lvl w:ilvl="2" w:tplc="040B0005" w:tentative="1">
      <w:start w:val="1"/>
      <w:numFmt w:val="bullet"/>
      <w:lvlText w:val=""/>
      <w:lvlJc w:val="left"/>
      <w:pPr>
        <w:ind w:left="1658" w:hanging="360"/>
      </w:pPr>
      <w:rPr>
        <w:rFonts w:ascii="Wingdings" w:hAnsi="Wingdings" w:hint="default"/>
      </w:rPr>
    </w:lvl>
    <w:lvl w:ilvl="3" w:tplc="040B0001" w:tentative="1">
      <w:start w:val="1"/>
      <w:numFmt w:val="bullet"/>
      <w:lvlText w:val=""/>
      <w:lvlJc w:val="left"/>
      <w:pPr>
        <w:ind w:left="2378" w:hanging="360"/>
      </w:pPr>
      <w:rPr>
        <w:rFonts w:ascii="Symbol" w:hAnsi="Symbol" w:hint="default"/>
      </w:rPr>
    </w:lvl>
    <w:lvl w:ilvl="4" w:tplc="040B0003" w:tentative="1">
      <w:start w:val="1"/>
      <w:numFmt w:val="bullet"/>
      <w:lvlText w:val="o"/>
      <w:lvlJc w:val="left"/>
      <w:pPr>
        <w:ind w:left="3098" w:hanging="360"/>
      </w:pPr>
      <w:rPr>
        <w:rFonts w:ascii="Courier New" w:hAnsi="Courier New" w:cs="Courier New" w:hint="default"/>
      </w:rPr>
    </w:lvl>
    <w:lvl w:ilvl="5" w:tplc="040B0005" w:tentative="1">
      <w:start w:val="1"/>
      <w:numFmt w:val="bullet"/>
      <w:lvlText w:val=""/>
      <w:lvlJc w:val="left"/>
      <w:pPr>
        <w:ind w:left="3818" w:hanging="360"/>
      </w:pPr>
      <w:rPr>
        <w:rFonts w:ascii="Wingdings" w:hAnsi="Wingdings" w:hint="default"/>
      </w:rPr>
    </w:lvl>
    <w:lvl w:ilvl="6" w:tplc="040B0001" w:tentative="1">
      <w:start w:val="1"/>
      <w:numFmt w:val="bullet"/>
      <w:lvlText w:val=""/>
      <w:lvlJc w:val="left"/>
      <w:pPr>
        <w:ind w:left="4538" w:hanging="360"/>
      </w:pPr>
      <w:rPr>
        <w:rFonts w:ascii="Symbol" w:hAnsi="Symbol" w:hint="default"/>
      </w:rPr>
    </w:lvl>
    <w:lvl w:ilvl="7" w:tplc="040B0003" w:tentative="1">
      <w:start w:val="1"/>
      <w:numFmt w:val="bullet"/>
      <w:lvlText w:val="o"/>
      <w:lvlJc w:val="left"/>
      <w:pPr>
        <w:ind w:left="5258" w:hanging="360"/>
      </w:pPr>
      <w:rPr>
        <w:rFonts w:ascii="Courier New" w:hAnsi="Courier New" w:cs="Courier New" w:hint="default"/>
      </w:rPr>
    </w:lvl>
    <w:lvl w:ilvl="8" w:tplc="040B0005" w:tentative="1">
      <w:start w:val="1"/>
      <w:numFmt w:val="bullet"/>
      <w:lvlText w:val=""/>
      <w:lvlJc w:val="left"/>
      <w:pPr>
        <w:ind w:left="5978" w:hanging="360"/>
      </w:pPr>
      <w:rPr>
        <w:rFonts w:ascii="Wingdings" w:hAnsi="Wingdings" w:hint="default"/>
      </w:rPr>
    </w:lvl>
  </w:abstractNum>
  <w:abstractNum w:abstractNumId="6" w15:restartNumberingAfterBreak="0">
    <w:nsid w:val="4B0A0670"/>
    <w:multiLevelType w:val="multilevel"/>
    <w:tmpl w:val="3DC87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2391A48"/>
    <w:multiLevelType w:val="multilevel"/>
    <w:tmpl w:val="F07A26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BEF23C7"/>
    <w:multiLevelType w:val="hybridMultilevel"/>
    <w:tmpl w:val="648A6572"/>
    <w:lvl w:ilvl="0" w:tplc="88D6EAA2">
      <w:start w:val="1"/>
      <w:numFmt w:val="bullet"/>
      <w:lvlText w:val=""/>
      <w:lvlJc w:val="left"/>
      <w:pPr>
        <w:ind w:left="360" w:hanging="360"/>
      </w:pPr>
      <w:rPr>
        <w:rFonts w:ascii="Symbol" w:hAnsi="Symbol" w:hint="default"/>
        <w:color w:val="auto"/>
        <w:sz w:val="28"/>
        <w:szCs w:val="28"/>
      </w:rPr>
    </w:lvl>
    <w:lvl w:ilvl="1" w:tplc="040B0003" w:tentative="1">
      <w:start w:val="1"/>
      <w:numFmt w:val="bullet"/>
      <w:lvlText w:val="o"/>
      <w:lvlJc w:val="left"/>
      <w:pPr>
        <w:ind w:left="938" w:hanging="360"/>
      </w:pPr>
      <w:rPr>
        <w:rFonts w:ascii="Courier New" w:hAnsi="Courier New" w:cs="Courier New" w:hint="default"/>
      </w:rPr>
    </w:lvl>
    <w:lvl w:ilvl="2" w:tplc="040B0005" w:tentative="1">
      <w:start w:val="1"/>
      <w:numFmt w:val="bullet"/>
      <w:lvlText w:val=""/>
      <w:lvlJc w:val="left"/>
      <w:pPr>
        <w:ind w:left="1658" w:hanging="360"/>
      </w:pPr>
      <w:rPr>
        <w:rFonts w:ascii="Wingdings" w:hAnsi="Wingdings" w:hint="default"/>
      </w:rPr>
    </w:lvl>
    <w:lvl w:ilvl="3" w:tplc="040B0001" w:tentative="1">
      <w:start w:val="1"/>
      <w:numFmt w:val="bullet"/>
      <w:lvlText w:val=""/>
      <w:lvlJc w:val="left"/>
      <w:pPr>
        <w:ind w:left="2378" w:hanging="360"/>
      </w:pPr>
      <w:rPr>
        <w:rFonts w:ascii="Symbol" w:hAnsi="Symbol" w:hint="default"/>
      </w:rPr>
    </w:lvl>
    <w:lvl w:ilvl="4" w:tplc="040B0003" w:tentative="1">
      <w:start w:val="1"/>
      <w:numFmt w:val="bullet"/>
      <w:lvlText w:val="o"/>
      <w:lvlJc w:val="left"/>
      <w:pPr>
        <w:ind w:left="3098" w:hanging="360"/>
      </w:pPr>
      <w:rPr>
        <w:rFonts w:ascii="Courier New" w:hAnsi="Courier New" w:cs="Courier New" w:hint="default"/>
      </w:rPr>
    </w:lvl>
    <w:lvl w:ilvl="5" w:tplc="040B0005" w:tentative="1">
      <w:start w:val="1"/>
      <w:numFmt w:val="bullet"/>
      <w:lvlText w:val=""/>
      <w:lvlJc w:val="left"/>
      <w:pPr>
        <w:ind w:left="3818" w:hanging="360"/>
      </w:pPr>
      <w:rPr>
        <w:rFonts w:ascii="Wingdings" w:hAnsi="Wingdings" w:hint="default"/>
      </w:rPr>
    </w:lvl>
    <w:lvl w:ilvl="6" w:tplc="040B0001" w:tentative="1">
      <w:start w:val="1"/>
      <w:numFmt w:val="bullet"/>
      <w:lvlText w:val=""/>
      <w:lvlJc w:val="left"/>
      <w:pPr>
        <w:ind w:left="4538" w:hanging="360"/>
      </w:pPr>
      <w:rPr>
        <w:rFonts w:ascii="Symbol" w:hAnsi="Symbol" w:hint="default"/>
      </w:rPr>
    </w:lvl>
    <w:lvl w:ilvl="7" w:tplc="040B0003" w:tentative="1">
      <w:start w:val="1"/>
      <w:numFmt w:val="bullet"/>
      <w:lvlText w:val="o"/>
      <w:lvlJc w:val="left"/>
      <w:pPr>
        <w:ind w:left="5258" w:hanging="360"/>
      </w:pPr>
      <w:rPr>
        <w:rFonts w:ascii="Courier New" w:hAnsi="Courier New" w:cs="Courier New" w:hint="default"/>
      </w:rPr>
    </w:lvl>
    <w:lvl w:ilvl="8" w:tplc="040B0005" w:tentative="1">
      <w:start w:val="1"/>
      <w:numFmt w:val="bullet"/>
      <w:lvlText w:val=""/>
      <w:lvlJc w:val="left"/>
      <w:pPr>
        <w:ind w:left="5978" w:hanging="360"/>
      </w:pPr>
      <w:rPr>
        <w:rFonts w:ascii="Wingdings" w:hAnsi="Wingdings" w:hint="default"/>
      </w:rPr>
    </w:lvl>
  </w:abstractNum>
  <w:abstractNum w:abstractNumId="9" w15:restartNumberingAfterBreak="0">
    <w:nsid w:val="6632608B"/>
    <w:multiLevelType w:val="hybridMultilevel"/>
    <w:tmpl w:val="02D86E26"/>
    <w:lvl w:ilvl="0" w:tplc="040B0001">
      <w:start w:val="1"/>
      <w:numFmt w:val="bullet"/>
      <w:lvlText w:val=""/>
      <w:lvlJc w:val="left"/>
      <w:pPr>
        <w:ind w:left="502" w:hanging="360"/>
      </w:pPr>
      <w:rPr>
        <w:rFonts w:ascii="Symbol" w:hAnsi="Symbol" w:hint="default"/>
      </w:rPr>
    </w:lvl>
    <w:lvl w:ilvl="1" w:tplc="040B0003" w:tentative="1">
      <w:start w:val="1"/>
      <w:numFmt w:val="bullet"/>
      <w:lvlText w:val="o"/>
      <w:lvlJc w:val="left"/>
      <w:pPr>
        <w:ind w:left="1222" w:hanging="360"/>
      </w:pPr>
      <w:rPr>
        <w:rFonts w:ascii="Courier New" w:hAnsi="Courier New" w:cs="Courier New" w:hint="default"/>
      </w:rPr>
    </w:lvl>
    <w:lvl w:ilvl="2" w:tplc="040B0005" w:tentative="1">
      <w:start w:val="1"/>
      <w:numFmt w:val="bullet"/>
      <w:lvlText w:val=""/>
      <w:lvlJc w:val="left"/>
      <w:pPr>
        <w:ind w:left="1942" w:hanging="360"/>
      </w:pPr>
      <w:rPr>
        <w:rFonts w:ascii="Wingdings" w:hAnsi="Wingdings" w:hint="default"/>
      </w:rPr>
    </w:lvl>
    <w:lvl w:ilvl="3" w:tplc="040B0001" w:tentative="1">
      <w:start w:val="1"/>
      <w:numFmt w:val="bullet"/>
      <w:lvlText w:val=""/>
      <w:lvlJc w:val="left"/>
      <w:pPr>
        <w:ind w:left="2662" w:hanging="360"/>
      </w:pPr>
      <w:rPr>
        <w:rFonts w:ascii="Symbol" w:hAnsi="Symbol" w:hint="default"/>
      </w:rPr>
    </w:lvl>
    <w:lvl w:ilvl="4" w:tplc="040B0003" w:tentative="1">
      <w:start w:val="1"/>
      <w:numFmt w:val="bullet"/>
      <w:lvlText w:val="o"/>
      <w:lvlJc w:val="left"/>
      <w:pPr>
        <w:ind w:left="3382" w:hanging="360"/>
      </w:pPr>
      <w:rPr>
        <w:rFonts w:ascii="Courier New" w:hAnsi="Courier New" w:cs="Courier New" w:hint="default"/>
      </w:rPr>
    </w:lvl>
    <w:lvl w:ilvl="5" w:tplc="040B0005" w:tentative="1">
      <w:start w:val="1"/>
      <w:numFmt w:val="bullet"/>
      <w:lvlText w:val=""/>
      <w:lvlJc w:val="left"/>
      <w:pPr>
        <w:ind w:left="4102" w:hanging="360"/>
      </w:pPr>
      <w:rPr>
        <w:rFonts w:ascii="Wingdings" w:hAnsi="Wingdings" w:hint="default"/>
      </w:rPr>
    </w:lvl>
    <w:lvl w:ilvl="6" w:tplc="040B0001" w:tentative="1">
      <w:start w:val="1"/>
      <w:numFmt w:val="bullet"/>
      <w:lvlText w:val=""/>
      <w:lvlJc w:val="left"/>
      <w:pPr>
        <w:ind w:left="4822" w:hanging="360"/>
      </w:pPr>
      <w:rPr>
        <w:rFonts w:ascii="Symbol" w:hAnsi="Symbol" w:hint="default"/>
      </w:rPr>
    </w:lvl>
    <w:lvl w:ilvl="7" w:tplc="040B0003" w:tentative="1">
      <w:start w:val="1"/>
      <w:numFmt w:val="bullet"/>
      <w:lvlText w:val="o"/>
      <w:lvlJc w:val="left"/>
      <w:pPr>
        <w:ind w:left="5542" w:hanging="360"/>
      </w:pPr>
      <w:rPr>
        <w:rFonts w:ascii="Courier New" w:hAnsi="Courier New" w:cs="Courier New" w:hint="default"/>
      </w:rPr>
    </w:lvl>
    <w:lvl w:ilvl="8" w:tplc="040B0005" w:tentative="1">
      <w:start w:val="1"/>
      <w:numFmt w:val="bullet"/>
      <w:lvlText w:val=""/>
      <w:lvlJc w:val="left"/>
      <w:pPr>
        <w:ind w:left="6262" w:hanging="360"/>
      </w:pPr>
      <w:rPr>
        <w:rFonts w:ascii="Wingdings" w:hAnsi="Wingdings" w:hint="default"/>
      </w:rPr>
    </w:lvl>
  </w:abstractNum>
  <w:abstractNum w:abstractNumId="10" w15:restartNumberingAfterBreak="0">
    <w:nsid w:val="73DB78ED"/>
    <w:multiLevelType w:val="multilevel"/>
    <w:tmpl w:val="CE702E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F412F46"/>
    <w:multiLevelType w:val="hybridMultilevel"/>
    <w:tmpl w:val="BFEAF8EA"/>
    <w:lvl w:ilvl="0" w:tplc="926E24E4">
      <w:start w:val="1"/>
      <w:numFmt w:val="bullet"/>
      <w:lvlText w:val=""/>
      <w:lvlJc w:val="left"/>
      <w:pPr>
        <w:ind w:left="862" w:hanging="360"/>
      </w:pPr>
      <w:rPr>
        <w:rFonts w:ascii="Wingdings" w:hAnsi="Wingdings" w:hint="default"/>
        <w:color w:val="538135" w:themeColor="accent6" w:themeShade="BF"/>
        <w:sz w:val="28"/>
        <w:szCs w:val="28"/>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num w:numId="1">
    <w:abstractNumId w:val="7"/>
  </w:num>
  <w:num w:numId="2">
    <w:abstractNumId w:val="6"/>
  </w:num>
  <w:num w:numId="3">
    <w:abstractNumId w:val="4"/>
  </w:num>
  <w:num w:numId="4">
    <w:abstractNumId w:val="0"/>
  </w:num>
  <w:num w:numId="5">
    <w:abstractNumId w:val="10"/>
  </w:num>
  <w:num w:numId="6">
    <w:abstractNumId w:val="9"/>
  </w:num>
  <w:num w:numId="7">
    <w:abstractNumId w:val="2"/>
  </w:num>
  <w:num w:numId="8">
    <w:abstractNumId w:val="11"/>
  </w:num>
  <w:num w:numId="9">
    <w:abstractNumId w:val="3"/>
  </w:num>
  <w:num w:numId="10">
    <w:abstractNumId w:val="5"/>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0FB"/>
    <w:rsid w:val="000E1225"/>
    <w:rsid w:val="008B16A4"/>
    <w:rsid w:val="00AB50FB"/>
    <w:rsid w:val="00C32B49"/>
    <w:rsid w:val="00CD03A0"/>
    <w:rsid w:val="00CE73DB"/>
    <w:rsid w:val="00DA2A9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95AF5"/>
  <w15:docId w15:val="{0B145E64-8AA4-4A77-940C-32AD3239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ELCd6N7eMsog8PUj/ewU4DO9DA==">AMUW2mVRBWzbfg4fpKZw94CqpTbtSUkHS4Vf9fam//XX1T7NTTEFm37qo73QND/MTGxOAmKs8a4l2C/AdP83Qso8V4whKudJ+IsVP48ia/q/pzuoC6zzn0ThAjEF78ZaGAqu65Y5mdkv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402</Words>
  <Characters>3257</Characters>
  <Application>Microsoft Office Word</Application>
  <DocSecurity>0</DocSecurity>
  <Lines>27</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6</cp:revision>
  <dcterms:created xsi:type="dcterms:W3CDTF">2021-08-03T13:55:00Z</dcterms:created>
  <dcterms:modified xsi:type="dcterms:W3CDTF">2021-11-05T12:09:00Z</dcterms:modified>
</cp:coreProperties>
</file>