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50712" w14:textId="070FFD6A" w:rsidR="006B0CC1" w:rsidRDefault="006B0CC1" w:rsidP="004804D3">
      <w:pPr>
        <w:spacing w:after="0"/>
      </w:pPr>
    </w:p>
    <w:p w14:paraId="0B797F5D" w14:textId="4F17BA92" w:rsidR="00181236" w:rsidRDefault="00181236" w:rsidP="004804D3">
      <w:pPr>
        <w:spacing w:after="0"/>
      </w:pPr>
    </w:p>
    <w:p w14:paraId="5C5D5E2F" w14:textId="7A90A605" w:rsidR="00181236" w:rsidRDefault="00181236" w:rsidP="004804D3">
      <w:pPr>
        <w:spacing w:after="0"/>
      </w:pPr>
      <w:proofErr w:type="spellStart"/>
      <w:r>
        <w:t>MPASSid:n</w:t>
      </w:r>
      <w:proofErr w:type="spellEnd"/>
      <w:r>
        <w:t xml:space="preserve"> käyttäjät </w:t>
      </w:r>
    </w:p>
    <w:p w14:paraId="1A3E07A7" w14:textId="58B852A1" w:rsidR="00181236" w:rsidRDefault="00181236" w:rsidP="004804D3">
      <w:pPr>
        <w:spacing w:after="0"/>
      </w:pPr>
    </w:p>
    <w:p w14:paraId="3246D6D6" w14:textId="62AC9C3E" w:rsidR="00181236" w:rsidRDefault="00181236" w:rsidP="004804D3">
      <w:pPr>
        <w:spacing w:after="0"/>
      </w:pPr>
    </w:p>
    <w:p w14:paraId="12F2E1D3" w14:textId="158BC6A2" w:rsidR="00181236" w:rsidRPr="00B64ECD" w:rsidRDefault="00181236" w:rsidP="00B64ECD">
      <w:pPr>
        <w:pStyle w:val="Otsikko1"/>
        <w:rPr>
          <w:rFonts w:ascii="Verdana" w:hAnsi="Verdana"/>
          <w:color w:val="auto"/>
          <w:sz w:val="24"/>
          <w:szCs w:val="24"/>
        </w:rPr>
      </w:pPr>
      <w:proofErr w:type="spellStart"/>
      <w:r w:rsidRPr="00B64ECD">
        <w:rPr>
          <w:rFonts w:ascii="Verdana" w:hAnsi="Verdana"/>
          <w:color w:val="auto"/>
          <w:sz w:val="24"/>
          <w:szCs w:val="24"/>
        </w:rPr>
        <w:t>MPASSid</w:t>
      </w:r>
      <w:proofErr w:type="spellEnd"/>
      <w:r w:rsidRPr="00B64ECD">
        <w:rPr>
          <w:rFonts w:ascii="Verdana" w:hAnsi="Verdana"/>
          <w:color w:val="auto"/>
          <w:sz w:val="24"/>
          <w:szCs w:val="24"/>
        </w:rPr>
        <w:t>-palvelun muuttuminen viranomaispalveluksi</w:t>
      </w:r>
    </w:p>
    <w:p w14:paraId="2E500088" w14:textId="21F75677" w:rsidR="00181236" w:rsidRDefault="00181236" w:rsidP="004804D3">
      <w:pPr>
        <w:spacing w:after="0"/>
      </w:pPr>
    </w:p>
    <w:p w14:paraId="7314435C" w14:textId="60D7E4D7" w:rsidR="004804D3" w:rsidRDefault="00120D37" w:rsidP="004804D3">
      <w:pPr>
        <w:spacing w:after="0"/>
      </w:pPr>
      <w:proofErr w:type="spellStart"/>
      <w:r>
        <w:t>MPASSid</w:t>
      </w:r>
      <w:proofErr w:type="spellEnd"/>
      <w:r>
        <w:t>-tunnistuksenvälityspalvelu on toiminut tähän asti sopimusperustaisesti. Palvelu on maksuton ja luonteeltaan viranomaispalvelu</w:t>
      </w:r>
      <w:r w:rsidR="007E51CE">
        <w:t xml:space="preserve">n tyyppinen. </w:t>
      </w:r>
      <w:r w:rsidR="00B327BB">
        <w:t xml:space="preserve">Lisäksi palvelun tuottaminen ja ylläpito tarkoituksenmukaisempaa ja kustannustehokkaampaa viranomaispalveluna. </w:t>
      </w:r>
      <w:r w:rsidR="007E51CE">
        <w:t xml:space="preserve">Tämän vuoksi Opetushallitus on päättänyt, että palvelu tuotetaan ja ylläpidetään </w:t>
      </w:r>
      <w:r w:rsidR="00B327BB">
        <w:t xml:space="preserve">jatkossa </w:t>
      </w:r>
      <w:r w:rsidR="007E51CE">
        <w:t>viranomaispalveluna.</w:t>
      </w:r>
      <w:r w:rsidR="008D7A0C">
        <w:t xml:space="preserve"> </w:t>
      </w:r>
    </w:p>
    <w:p w14:paraId="260A1D9B" w14:textId="77777777" w:rsidR="004804D3" w:rsidRDefault="004804D3" w:rsidP="004804D3">
      <w:pPr>
        <w:spacing w:after="0"/>
      </w:pPr>
    </w:p>
    <w:p w14:paraId="35893422" w14:textId="5D67CD71" w:rsidR="007E51CE" w:rsidRDefault="007E51CE" w:rsidP="004804D3">
      <w:pPr>
        <w:spacing w:after="0"/>
      </w:pPr>
      <w:r>
        <w:t xml:space="preserve">Palvelu säilyy entisen sisältöisenä ja maksuttomana. Uudet käyttäjät tulevat viranomaispalvelun piiriin heti liittyessään ja nykyiset sopimuksen perusteella palvelua käyttävät organisaatiot </w:t>
      </w:r>
      <w:r w:rsidR="00B327BB">
        <w:t>ir</w:t>
      </w:r>
      <w:r w:rsidR="00AC3C84">
        <w:t>t</w:t>
      </w:r>
      <w:r w:rsidR="00B327BB">
        <w:t>isanomisajan jälkeen</w:t>
      </w:r>
      <w:r w:rsidR="00AC3C84">
        <w:t xml:space="preserve"> 1.8.202</w:t>
      </w:r>
      <w:r w:rsidR="000E47DE">
        <w:t>4</w:t>
      </w:r>
      <w:r w:rsidR="00AC3C84">
        <w:t xml:space="preserve"> lukien</w:t>
      </w:r>
      <w:r w:rsidR="00B327BB">
        <w:t xml:space="preserve">. </w:t>
      </w:r>
      <w:r>
        <w:t xml:space="preserve"> </w:t>
      </w:r>
    </w:p>
    <w:p w14:paraId="454408BE" w14:textId="77777777" w:rsidR="004804D3" w:rsidRDefault="004804D3" w:rsidP="004804D3">
      <w:pPr>
        <w:spacing w:after="0"/>
      </w:pPr>
    </w:p>
    <w:p w14:paraId="2FF3FEDB" w14:textId="558087F2" w:rsidR="004804D3" w:rsidRDefault="007E51CE" w:rsidP="004804D3">
      <w:pPr>
        <w:spacing w:after="0"/>
      </w:pPr>
      <w:r>
        <w:t xml:space="preserve">Merkittävin </w:t>
      </w:r>
      <w:r w:rsidR="00AC3C84">
        <w:t xml:space="preserve">käytännön </w:t>
      </w:r>
      <w:r>
        <w:t>muutos on se, että jatkossa rekisterinpitäjien (koulutustoimijat) ja henkilötietojen käsittelijöiden (palveluntarjoajat) ei tarvitse tehdä keskinäisiä</w:t>
      </w:r>
      <w:r w:rsidR="008D7A0C">
        <w:t>, tietosuoja-asetuksen</w:t>
      </w:r>
      <w:r w:rsidR="0056560E">
        <w:t xml:space="preserve"> </w:t>
      </w:r>
      <w:r w:rsidR="008D7A0C">
        <w:t xml:space="preserve">28 artiklan mukaisia </w:t>
      </w:r>
      <w:r>
        <w:t>sopimuksia henkilötietojen käsittelystä</w:t>
      </w:r>
      <w:r w:rsidR="008D7A0C">
        <w:t xml:space="preserve">. Jatkossa sitoutuminen palvelun ehtoihin korvaa tämän. </w:t>
      </w:r>
    </w:p>
    <w:p w14:paraId="09C98EC9" w14:textId="77777777" w:rsidR="004804D3" w:rsidRDefault="004804D3" w:rsidP="004804D3">
      <w:pPr>
        <w:spacing w:after="0"/>
      </w:pPr>
    </w:p>
    <w:p w14:paraId="4669055B" w14:textId="76CAA995" w:rsidR="004804D3" w:rsidRDefault="008D7A0C" w:rsidP="004804D3">
      <w:pPr>
        <w:spacing w:after="0"/>
      </w:pPr>
      <w:r>
        <w:t>Vaikka palvelun käyttö jatkuu entisellään, myös nykyisten käyttäjien on nimenomaisesti hyväksyttävä ehdot ja sitouduttava noudattamaan niitä</w:t>
      </w:r>
      <w:r w:rsidR="00B327BB">
        <w:t xml:space="preserve">. </w:t>
      </w:r>
      <w:r w:rsidR="004804D3">
        <w:t xml:space="preserve">Tähän Opetushallitus palaa irtisanomisajan kuluessa. </w:t>
      </w:r>
    </w:p>
    <w:p w14:paraId="57D8BE33" w14:textId="77777777" w:rsidR="00B327BB" w:rsidRDefault="00B327BB" w:rsidP="004804D3">
      <w:pPr>
        <w:spacing w:after="0"/>
      </w:pPr>
    </w:p>
    <w:p w14:paraId="4E9B9583" w14:textId="49745D80" w:rsidR="00181236" w:rsidRDefault="004804D3" w:rsidP="00C87A82">
      <w:pPr>
        <w:spacing w:after="0"/>
      </w:pPr>
      <w:r>
        <w:t xml:space="preserve">Muutos ei vaadi nykyisiltä käyttäjiltä </w:t>
      </w:r>
      <w:r w:rsidR="00AC3C84">
        <w:t xml:space="preserve">muuta toimenpiteitä kuin viranomaispalveluiden ehtojen hyväksymisen. </w:t>
      </w:r>
      <w:r>
        <w:t xml:space="preserve"> </w:t>
      </w:r>
    </w:p>
    <w:sectPr w:rsidR="00181236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BEA8" w14:textId="77777777" w:rsidR="00CC4C8D" w:rsidRDefault="00CC4C8D" w:rsidP="004804D3">
      <w:pPr>
        <w:spacing w:after="0" w:line="240" w:lineRule="auto"/>
      </w:pPr>
      <w:r>
        <w:separator/>
      </w:r>
    </w:p>
  </w:endnote>
  <w:endnote w:type="continuationSeparator" w:id="0">
    <w:p w14:paraId="1AE0AC58" w14:textId="77777777" w:rsidR="00CC4C8D" w:rsidRDefault="00CC4C8D" w:rsidP="00480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5A9A1" w14:textId="77777777" w:rsidR="00CC4C8D" w:rsidRDefault="00CC4C8D" w:rsidP="004804D3">
      <w:pPr>
        <w:spacing w:after="0" w:line="240" w:lineRule="auto"/>
      </w:pPr>
      <w:r>
        <w:separator/>
      </w:r>
    </w:p>
  </w:footnote>
  <w:footnote w:type="continuationSeparator" w:id="0">
    <w:p w14:paraId="2D9A8FEB" w14:textId="77777777" w:rsidR="00CC4C8D" w:rsidRDefault="00CC4C8D" w:rsidP="00480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E1EA" w14:textId="08EC816A" w:rsidR="004804D3" w:rsidRDefault="004804D3" w:rsidP="0056560E">
    <w:pPr>
      <w:pStyle w:val="Yltunniste"/>
      <w:tabs>
        <w:tab w:val="left" w:pos="5387"/>
      </w:tabs>
    </w:pPr>
    <w:r>
      <w:tab/>
    </w:r>
    <w:r w:rsidR="0056560E">
      <w:tab/>
      <w:t>TIEDOTE JA IRTISANOMISILMOITUS</w:t>
    </w:r>
  </w:p>
  <w:p w14:paraId="742D6485" w14:textId="772C9CC2" w:rsidR="0056560E" w:rsidRDefault="0056560E" w:rsidP="0056560E">
    <w:pPr>
      <w:pStyle w:val="Yltunniste"/>
      <w:tabs>
        <w:tab w:val="left" w:pos="5387"/>
      </w:tabs>
    </w:pPr>
    <w:r>
      <w:tab/>
    </w:r>
    <w:r>
      <w:tab/>
      <w:t>XX.XX.XXXX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36"/>
    <w:rsid w:val="000E47DE"/>
    <w:rsid w:val="00120D37"/>
    <w:rsid w:val="00181236"/>
    <w:rsid w:val="004804D3"/>
    <w:rsid w:val="0056560E"/>
    <w:rsid w:val="006B0CC1"/>
    <w:rsid w:val="007E51CE"/>
    <w:rsid w:val="008D7A0C"/>
    <w:rsid w:val="009927A8"/>
    <w:rsid w:val="00AC3C84"/>
    <w:rsid w:val="00B327BB"/>
    <w:rsid w:val="00B64ECD"/>
    <w:rsid w:val="00C87A82"/>
    <w:rsid w:val="00CC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BE60"/>
  <w15:chartTrackingRefBased/>
  <w15:docId w15:val="{3463A2D2-1284-41E2-A7B9-72CB356F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64E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804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804D3"/>
  </w:style>
  <w:style w:type="paragraph" w:styleId="Alatunniste">
    <w:name w:val="footer"/>
    <w:basedOn w:val="Normaali"/>
    <w:link w:val="AlatunnisteChar"/>
    <w:uiPriority w:val="99"/>
    <w:unhideWhenUsed/>
    <w:rsid w:val="004804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804D3"/>
  </w:style>
  <w:style w:type="character" w:customStyle="1" w:styleId="Otsikko1Char">
    <w:name w:val="Otsikko 1 Char"/>
    <w:basedOn w:val="Kappaleenoletusfontti"/>
    <w:link w:val="Otsikko1"/>
    <w:uiPriority w:val="9"/>
    <w:rsid w:val="00B64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Heikkilä Petri (OPH)</dc:creator>
  <cp:keywords/>
  <dc:description/>
  <cp:lastModifiedBy>Kauppila Olli (OPH)</cp:lastModifiedBy>
  <cp:revision>7</cp:revision>
  <dcterms:created xsi:type="dcterms:W3CDTF">2023-08-21T09:41:00Z</dcterms:created>
  <dcterms:modified xsi:type="dcterms:W3CDTF">2023-12-15T13:03:00Z</dcterms:modified>
</cp:coreProperties>
</file>