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0D45" w14:textId="77777777" w:rsidR="000D3A83" w:rsidRPr="003721A0" w:rsidRDefault="00D879B7" w:rsidP="000D3A83">
      <w:pPr>
        <w:pStyle w:val="Alaotsikko"/>
        <w:rPr>
          <w:sz w:val="24"/>
          <w:szCs w:val="24"/>
        </w:rPr>
      </w:pPr>
      <w:r w:rsidRPr="003721A0">
        <w:rPr>
          <w:sz w:val="24"/>
          <w:szCs w:val="24"/>
        </w:rPr>
        <w:t>Oppilas</w:t>
      </w:r>
      <w:r w:rsidR="008E7A4C" w:rsidRPr="003721A0">
        <w:rPr>
          <w:sz w:val="24"/>
          <w:szCs w:val="24"/>
        </w:rPr>
        <w:t xml:space="preserve">kohtaisen tuen toteuttamista koskeva suunnitelma </w:t>
      </w:r>
      <w:r w:rsidR="00B57299" w:rsidRPr="003721A0">
        <w:rPr>
          <w:sz w:val="24"/>
          <w:szCs w:val="24"/>
        </w:rPr>
        <w:t>perus</w:t>
      </w:r>
      <w:r w:rsidR="008E7A4C" w:rsidRPr="003721A0">
        <w:rPr>
          <w:sz w:val="24"/>
          <w:szCs w:val="24"/>
        </w:rPr>
        <w:t>opetuksessa</w:t>
      </w:r>
      <w:bookmarkStart w:id="0" w:name="_Toc201135203"/>
    </w:p>
    <w:p w14:paraId="2F0A0381" w14:textId="66349FDF" w:rsidR="00F66602" w:rsidRPr="00724D85" w:rsidRDefault="00F66602" w:rsidP="000D3A83">
      <w:pPr>
        <w:pStyle w:val="Otsikko"/>
        <w:rPr>
          <w:sz w:val="44"/>
          <w:szCs w:val="44"/>
        </w:rPr>
      </w:pPr>
      <w:r w:rsidRPr="00724D85">
        <w:rPr>
          <w:sz w:val="44"/>
          <w:szCs w:val="44"/>
        </w:rPr>
        <w:t>Liite 4: Suunnitelma toiminta-alueittain järjestettävästä opetuksesta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0B3504" w14:paraId="56E48AD1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417F1BCD" w14:textId="77777777" w:rsidR="000B3504" w:rsidRPr="0054657D" w:rsidRDefault="000B3504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0E99FA35" w14:textId="2A605767" w:rsidR="000B3504" w:rsidRDefault="000B3504">
            <w:r w:rsidRPr="0054657D">
              <w:t xml:space="preserve">Lomaketta ei tarvitse allekirjoittaa eikä tulostaa. </w:t>
            </w:r>
            <w:r w:rsidR="00D77DC5">
              <w:br/>
            </w:r>
            <w:r w:rsidRPr="00EF48DD">
              <w:t>Lomakkeeseen</w:t>
            </w:r>
            <w:r w:rsidRPr="0054657D">
              <w:t xml:space="preserve"> täytetään vain tarpeelliset tiedot.</w:t>
            </w:r>
          </w:p>
          <w:p w14:paraId="2A87B750" w14:textId="77777777" w:rsidR="000B3504" w:rsidRDefault="000B3504" w:rsidP="00C9564E">
            <w:pPr>
              <w:tabs>
                <w:tab w:val="left" w:pos="1302"/>
              </w:tabs>
              <w:spacing w:before="20" w:after="100"/>
            </w:pPr>
            <w:r>
              <w:t xml:space="preserve">Liitelomake </w:t>
            </w:r>
            <w:r w:rsidR="00796421">
              <w:t xml:space="preserve">täytetään vain, jos </w:t>
            </w:r>
            <w:r w:rsidR="0056721C">
              <w:t xml:space="preserve">oppilaskohtaisen </w:t>
            </w:r>
            <w:r w:rsidR="00796421">
              <w:t>tuen tarpeen a</w:t>
            </w:r>
            <w:r w:rsidR="00796421" w:rsidRPr="000579FC">
              <w:t>rvioinnin perusteella oppilaall</w:t>
            </w:r>
            <w:r w:rsidR="00796421">
              <w:t xml:space="preserve">a on </w:t>
            </w:r>
            <w:r w:rsidR="00796421" w:rsidRPr="005335FF">
              <w:t xml:space="preserve">tarve </w:t>
            </w:r>
            <w:r w:rsidR="00796421" w:rsidRPr="00972243">
              <w:rPr>
                <w:i/>
                <w:iCs/>
              </w:rPr>
              <w:t>toiminta-alueittain järjestettävälle opetukselle</w:t>
            </w:r>
            <w:r w:rsidR="00796421" w:rsidRPr="005335FF">
              <w:t>.</w:t>
            </w:r>
          </w:p>
          <w:p w14:paraId="4C9A4F64" w14:textId="0380A6ED" w:rsidR="004370FF" w:rsidRPr="004370FF" w:rsidRDefault="004370FF" w:rsidP="004370FF">
            <w:pPr>
              <w:rPr>
                <w:rFonts w:eastAsia="Calibri" w:cs="Calibri"/>
              </w:rPr>
            </w:pPr>
            <w:r w:rsidRPr="00475EDC">
              <w:rPr>
                <w:rFonts w:eastAsia="Calibri" w:cs="Calibri"/>
              </w:rPr>
              <w:t xml:space="preserve">Oppilaskohtaisten tukitoimien lisäksi oppilaalla on tarve </w:t>
            </w:r>
            <w:r w:rsidRPr="00FB796E">
              <w:rPr>
                <w:rFonts w:eastAsia="Calibri" w:cs="Calibri"/>
              </w:rPr>
              <w:t>opetuksen järjestämiselle toiminta-alueittain</w:t>
            </w:r>
            <w:r w:rsidRPr="00475EDC">
              <w:rPr>
                <w:rFonts w:eastAsia="Calibri" w:cs="Calibri"/>
              </w:rPr>
              <w:t xml:space="preserve">, koska oppilas ei </w:t>
            </w:r>
            <w:r>
              <w:rPr>
                <w:rFonts w:eastAsia="Calibri" w:cs="Calibri"/>
              </w:rPr>
              <w:t>kykene oppilaskohtaisista</w:t>
            </w:r>
            <w:r w:rsidRPr="00475EDC">
              <w:rPr>
                <w:rFonts w:eastAsia="Calibri" w:cs="Calibri"/>
              </w:rPr>
              <w:t xml:space="preserve"> tukitoimista </w:t>
            </w:r>
            <w:r>
              <w:rPr>
                <w:rFonts w:eastAsia="Calibri" w:cs="Calibri"/>
              </w:rPr>
              <w:t>ja</w:t>
            </w:r>
            <w:r w:rsidRPr="00475ED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perusopetuksen oppimäärästä tai opetussuunnitelman tavoitteista</w:t>
            </w:r>
            <w:r w:rsidRPr="00475EDC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poikkeamisesta</w:t>
            </w:r>
            <w:r w:rsidRPr="00475EDC">
              <w:rPr>
                <w:rFonts w:eastAsia="Calibri" w:cs="Calibri"/>
              </w:rPr>
              <w:t xml:space="preserve"> huolimatta opiskelemaan oppiaineittain oppimiskykyyn vaikuttavan vamman, sairauden tai toimintakyvyn rajoitteen vuoksi</w:t>
            </w:r>
            <w:r>
              <w:rPr>
                <w:rFonts w:eastAsia="Calibri" w:cs="Calibri"/>
              </w:rPr>
              <w:t>.</w:t>
            </w:r>
          </w:p>
        </w:tc>
      </w:tr>
    </w:tbl>
    <w:p w14:paraId="5CCF5691" w14:textId="77777777" w:rsidR="000B3504" w:rsidRPr="000B3504" w:rsidRDefault="000B3504" w:rsidP="000B3504"/>
    <w:p w14:paraId="2EE7EAE9" w14:textId="77777777" w:rsidR="00AE2915" w:rsidRDefault="00AE2915" w:rsidP="00AE2915">
      <w:pPr>
        <w:rPr>
          <w:b/>
        </w:rPr>
      </w:pPr>
      <w:r w:rsidRPr="009C7F38">
        <w:rPr>
          <w:b/>
          <w:bCs/>
        </w:rPr>
        <w:t>Liitteen</w:t>
      </w:r>
      <w:r>
        <w:t xml:space="preserve"> </w:t>
      </w:r>
      <w:r w:rsidRPr="009C7F38">
        <w:rPr>
          <w:b/>
          <w:bCs/>
        </w:rPr>
        <w:t>taustatiedot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9741B2" w14:paraId="328D3A48" w14:textId="77777777" w:rsidTr="00F54656">
        <w:trPr>
          <w:trHeight w:val="680"/>
        </w:trPr>
        <w:tc>
          <w:tcPr>
            <w:tcW w:w="9628" w:type="dxa"/>
          </w:tcPr>
          <w:p w14:paraId="04231809" w14:textId="77777777" w:rsidR="009741B2" w:rsidRDefault="009741B2" w:rsidP="00F54656">
            <w:pPr>
              <w:spacing w:after="100"/>
            </w:pPr>
            <w:r>
              <w:rPr>
                <w:b/>
                <w:bCs/>
              </w:rPr>
              <w:t>Liite koskee oppilasta</w:t>
            </w:r>
            <w:r w:rsidRPr="00C26EAC"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</w:p>
          <w:p w14:paraId="515DB888" w14:textId="77777777" w:rsidR="009741B2" w:rsidRDefault="009741B2" w:rsidP="00F54656">
            <w:pPr>
              <w:spacing w:after="100"/>
            </w:pPr>
            <w:r>
              <w:t xml:space="preserve">oppilaan nimi: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137D1A24" w14:textId="77777777" w:rsidR="009741B2" w:rsidRPr="00F641EA" w:rsidRDefault="009741B2" w:rsidP="00F54656">
            <w:pPr>
              <w:spacing w:after="100"/>
              <w:rPr>
                <w:b/>
                <w:bCs/>
              </w:rPr>
            </w:pPr>
            <w:r>
              <w:t>oppilaan luokka/</w:t>
            </w:r>
            <w:r w:rsidRPr="00363782">
              <w:t>opetusryhmä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41609DA9" w14:textId="77777777" w:rsidR="009741B2" w:rsidRPr="004F65CE" w:rsidRDefault="009741B2" w:rsidP="00F54656">
            <w:pPr>
              <w:spacing w:after="100"/>
            </w:pPr>
            <w:r>
              <w:t xml:space="preserve">oppilaan yksilöivä tunniste </w:t>
            </w:r>
            <w:r w:rsidRPr="00F641EA">
              <w:rPr>
                <w:sz w:val="20"/>
                <w:szCs w:val="20"/>
              </w:rPr>
              <w:t>(</w:t>
            </w:r>
            <w:r w:rsidRPr="00F641EA">
              <w:rPr>
                <w:color w:val="595959" w:themeColor="text1" w:themeTint="A6"/>
                <w:sz w:val="20"/>
                <w:szCs w:val="20"/>
              </w:rPr>
              <w:t>Oppilaan syntymäaika, henkilötunnus tai muu yksilöivä tunniste esimerkiksi oppijanumero. Joku yksilöivä tunniste on pakollinen tieto</w:t>
            </w:r>
            <w:r>
              <w:rPr>
                <w:color w:val="595959" w:themeColor="text1" w:themeTint="A6"/>
                <w:sz w:val="20"/>
                <w:szCs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9741B2" w14:paraId="5ADB15CC" w14:textId="77777777" w:rsidTr="00F54656">
        <w:trPr>
          <w:trHeight w:val="680"/>
        </w:trPr>
        <w:tc>
          <w:tcPr>
            <w:tcW w:w="9628" w:type="dxa"/>
          </w:tcPr>
          <w:p w14:paraId="6F01A67C" w14:textId="77777777" w:rsidR="009741B2" w:rsidRPr="00DA2FE4" w:rsidRDefault="009741B2" w:rsidP="00F54656">
            <w:pPr>
              <w:spacing w:after="100"/>
            </w:pPr>
            <w:r w:rsidRPr="00DA2FE4">
              <w:t>Liite on osa Oppilaskohtaisen tuen toteuttamista koskeva</w:t>
            </w:r>
            <w:r>
              <w:t>a</w:t>
            </w:r>
            <w:r w:rsidRPr="00DA2FE4">
              <w:t xml:space="preserve"> suunnitelmaa (20 e §), johon sisältyy </w:t>
            </w:r>
            <w:r w:rsidRPr="00DA2FE4">
              <w:rPr>
                <w:b/>
                <w:bCs/>
              </w:rPr>
              <w:t>oppilaskohtainen tuen tarpeen arviointi</w:t>
            </w:r>
            <w:r w:rsidRPr="00DA2FE4">
              <w:t xml:space="preserve"> (</w:t>
            </w:r>
            <w:r>
              <w:t xml:space="preserve">perusopetuslaki </w:t>
            </w:r>
            <w:r w:rsidRPr="00DA2FE4">
              <w:t>20 d §)</w:t>
            </w:r>
          </w:p>
          <w:p w14:paraId="2D5CC415" w14:textId="77777777" w:rsidR="009741B2" w:rsidRPr="004F65CE" w:rsidRDefault="009741B2" w:rsidP="00F54656">
            <w:pPr>
              <w:spacing w:after="100"/>
              <w:rPr>
                <w:b/>
                <w:bCs/>
              </w:rPr>
            </w:pPr>
            <w:r w:rsidRPr="00C70082">
              <w:t>Oppilaskohtaisen tuen tarpeen arvioinnin päivämäärä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  <w:r w:rsidRPr="00DA2FE4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741B2" w14:paraId="2A8BC164" w14:textId="77777777" w:rsidTr="00F54656">
        <w:trPr>
          <w:trHeight w:val="680"/>
        </w:trPr>
        <w:tc>
          <w:tcPr>
            <w:tcW w:w="9628" w:type="dxa"/>
          </w:tcPr>
          <w:p w14:paraId="21E0077B" w14:textId="77777777" w:rsidR="009741B2" w:rsidRDefault="009741B2" w:rsidP="00F54656">
            <w:pPr>
              <w:spacing w:after="100"/>
            </w:pPr>
            <w:r w:rsidRPr="00705DE3">
              <w:rPr>
                <w:b/>
                <w:bCs/>
              </w:rPr>
              <w:t>Liite on l</w:t>
            </w:r>
            <w:r>
              <w:rPr>
                <w:b/>
                <w:bCs/>
              </w:rPr>
              <w:t>aadittu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 xml:space="preserve">(päivämäärä)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9741B2" w14:paraId="69773C25" w14:textId="77777777" w:rsidTr="00F54656">
        <w:trPr>
          <w:trHeight w:val="680"/>
        </w:trPr>
        <w:tc>
          <w:tcPr>
            <w:tcW w:w="9628" w:type="dxa"/>
          </w:tcPr>
          <w:p w14:paraId="4E86ECA6" w14:textId="77777777" w:rsidR="009741B2" w:rsidRDefault="009741B2" w:rsidP="00F54656">
            <w:pPr>
              <w:spacing w:after="100"/>
            </w:pPr>
            <w:r w:rsidRPr="00705DE3">
              <w:rPr>
                <w:b/>
                <w:bCs/>
              </w:rPr>
              <w:t>Liitteen tiedot on päivitetty</w:t>
            </w:r>
            <w:r>
              <w:t xml:space="preserve"> viimeksi</w:t>
            </w:r>
          </w:p>
          <w:p w14:paraId="2931758C" w14:textId="77777777" w:rsidR="009741B2" w:rsidRPr="00DA2FE4" w:rsidRDefault="009741B2" w:rsidP="00F54656">
            <w:pPr>
              <w:spacing w:after="100"/>
            </w:pPr>
            <w:r w:rsidRPr="00DA2FE4">
              <w:t>päivämäärä</w:t>
            </w:r>
            <w:r>
              <w:t xml:space="preserve">(t)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741B2" w14:paraId="41DD6A02" w14:textId="77777777" w:rsidTr="00F54656">
        <w:trPr>
          <w:trHeight w:val="680"/>
        </w:trPr>
        <w:tc>
          <w:tcPr>
            <w:tcW w:w="9628" w:type="dxa"/>
          </w:tcPr>
          <w:p w14:paraId="1E4B51CD" w14:textId="77777777" w:rsidR="009741B2" w:rsidRDefault="009741B2" w:rsidP="00F54656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Lisätietoja liitteen laadinnasta ja päivityksistä</w:t>
            </w:r>
          </w:p>
          <w:p w14:paraId="4A8DF0B3" w14:textId="77777777" w:rsidR="009741B2" w:rsidRDefault="009741B2" w:rsidP="00F54656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esimerkiksi</w:t>
            </w:r>
            <w:r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osallistuneet henkilöt ja mahdollisista osallistuneiden henkilöiden muutoksista</w:t>
            </w:r>
            <w:r w:rsidRPr="00033DDB">
              <w:rPr>
                <w:sz w:val="20"/>
                <w:szCs w:val="20"/>
              </w:rPr>
              <w:t>)</w:t>
            </w:r>
          </w:p>
          <w:p w14:paraId="4257EAF4" w14:textId="77777777" w:rsidR="009741B2" w:rsidRPr="00705DE3" w:rsidRDefault="009741B2" w:rsidP="00F54656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ksti1"/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  <w:bookmarkEnd w:id="1"/>
          </w:p>
        </w:tc>
      </w:tr>
    </w:tbl>
    <w:p w14:paraId="7F4622B0" w14:textId="77777777" w:rsidR="00DA248D" w:rsidRPr="00475EDC" w:rsidRDefault="00DA248D" w:rsidP="00AE2915">
      <w:pPr>
        <w:tabs>
          <w:tab w:val="left" w:pos="1302"/>
        </w:tabs>
        <w:spacing w:after="100"/>
        <w:rPr>
          <w:rFonts w:eastAsia="Calibri" w:cs="Calibr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E2915" w14:paraId="08C8D6E5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4549922" w14:textId="037402DF" w:rsidR="009C0459" w:rsidRPr="009741B2" w:rsidRDefault="002F3119" w:rsidP="009C0459">
            <w:pPr>
              <w:rPr>
                <w:strike/>
                <w:color w:val="000000" w:themeColor="text1"/>
              </w:rPr>
            </w:pPr>
            <w:r w:rsidRPr="0065668F">
              <w:rPr>
                <w:color w:val="000000" w:themeColor="text1"/>
              </w:rPr>
              <w:t>Oppilaskohtaisen tuen toteuttamista koskevan s</w:t>
            </w:r>
            <w:r w:rsidR="00AE2915" w:rsidRPr="0065668F">
              <w:rPr>
                <w:color w:val="000000" w:themeColor="text1"/>
              </w:rPr>
              <w:t>uunnitelman ja liitteen sisältöjen toteutumista on arvioitava tarpeen mukaan</w:t>
            </w:r>
            <w:r w:rsidR="00096BC7" w:rsidRPr="0065668F">
              <w:rPr>
                <w:color w:val="000000" w:themeColor="text1"/>
              </w:rPr>
              <w:t xml:space="preserve"> (osio 4)</w:t>
            </w:r>
            <w:r w:rsidR="00AE2915" w:rsidRPr="0065668F">
              <w:rPr>
                <w:color w:val="000000" w:themeColor="text1"/>
              </w:rPr>
              <w:t xml:space="preserve">, </w:t>
            </w:r>
            <w:r w:rsidR="00AE2915">
              <w:t xml:space="preserve">kuitenkin vähintään kerran lukuvuodessa. Suunnitelmaa ja liitettä tulee tarkistaa useammin, jos oppilaan tarpeet sitä </w:t>
            </w:r>
            <w:r w:rsidR="00AE2915" w:rsidRPr="009741B2">
              <w:rPr>
                <w:color w:val="000000" w:themeColor="text1"/>
              </w:rPr>
              <w:t xml:space="preserve">edellyttävät. </w:t>
            </w:r>
          </w:p>
          <w:p w14:paraId="3CCB0090" w14:textId="77777777" w:rsidR="00AE2915" w:rsidRDefault="00AE2915">
            <w:r>
              <w:t>Huomioitava, että päätöksen jälkeen on mahdollista täydentää vain jo päätettyä.</w:t>
            </w:r>
          </w:p>
          <w:p w14:paraId="2A2C83CB" w14:textId="5FA05A41" w:rsidR="00AE2915" w:rsidRPr="0054657D" w:rsidRDefault="00AE2915">
            <w:r w:rsidRPr="0065668F">
              <w:rPr>
                <w:color w:val="000000" w:themeColor="text1"/>
              </w:rPr>
              <w:lastRenderedPageBreak/>
              <w:t>Suunnitelman ja liitteen laativat oppila</w:t>
            </w:r>
            <w:r w:rsidR="006518DD" w:rsidRPr="0065668F">
              <w:rPr>
                <w:color w:val="000000" w:themeColor="text1"/>
              </w:rPr>
              <w:t>sta opettavat</w:t>
            </w:r>
            <w:r w:rsidRPr="0065668F">
              <w:rPr>
                <w:color w:val="000000" w:themeColor="text1"/>
              </w:rPr>
              <w:t xml:space="preserve"> opettajat yhteistyössä oppilaan ja hänen huoltajansa</w:t>
            </w:r>
            <w:r w:rsidR="006518DD" w:rsidRPr="0065668F">
              <w:rPr>
                <w:color w:val="000000" w:themeColor="text1"/>
              </w:rPr>
              <w:t>/huoltajiensa/muu laillisen edustajansa</w:t>
            </w:r>
            <w:r w:rsidRPr="0065668F">
              <w:rPr>
                <w:color w:val="000000" w:themeColor="text1"/>
              </w:rPr>
              <w:t xml:space="preserve"> kanssa.</w:t>
            </w:r>
          </w:p>
        </w:tc>
      </w:tr>
    </w:tbl>
    <w:p w14:paraId="6A8969FA" w14:textId="0FE6B7B4" w:rsidR="00DA6011" w:rsidRDefault="00DA6011" w:rsidP="00973690">
      <w:pPr>
        <w:rPr>
          <w:b/>
        </w:rPr>
      </w:pPr>
    </w:p>
    <w:p w14:paraId="138B6793" w14:textId="400659D6" w:rsidR="00F93133" w:rsidRPr="00973690" w:rsidRDefault="00F93133" w:rsidP="00973690">
      <w:r w:rsidRPr="00232212">
        <w:rPr>
          <w:b/>
        </w:rPr>
        <w:t>Suunnitelma toiminta-alueittain järjestettävä</w:t>
      </w:r>
      <w:r w:rsidR="004B257E" w:rsidRPr="00232212">
        <w:rPr>
          <w:b/>
        </w:rPr>
        <w:t>stä</w:t>
      </w:r>
      <w:r w:rsidRPr="00232212">
        <w:rPr>
          <w:b/>
        </w:rPr>
        <w:t xml:space="preserve"> opetuksesta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F05239" w:rsidRPr="00546973" w14:paraId="653B3DEA" w14:textId="77777777" w:rsidTr="2E4EE951">
        <w:trPr>
          <w:cantSplit/>
          <w:trHeight w:val="567"/>
        </w:trPr>
        <w:tc>
          <w:tcPr>
            <w:tcW w:w="9628" w:type="dxa"/>
          </w:tcPr>
          <w:p w14:paraId="480D8350" w14:textId="34C1C8A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rPr>
                <w:b/>
              </w:rPr>
              <w:t>Motoriset taidot</w:t>
            </w:r>
            <w:r w:rsidRPr="00546973">
              <w:t xml:space="preserve"> </w:t>
            </w:r>
          </w:p>
          <w:p w14:paraId="49735DF1" w14:textId="3709FCF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Tavoitteet ja keskeiset sisällöt</w:t>
            </w:r>
            <w:r w:rsidR="00DA6011">
              <w:t>:</w:t>
            </w:r>
            <w:r w:rsidRPr="00546973">
              <w:rPr>
                <w:szCs w:val="20"/>
              </w:rPr>
              <w:t xml:space="preserve"> </w:t>
            </w:r>
            <w:r w:rsidR="00BF563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F5632">
              <w:instrText xml:space="preserve"> FORMTEXT </w:instrText>
            </w:r>
            <w:r w:rsidR="00BF5632">
              <w:fldChar w:fldCharType="separate"/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fldChar w:fldCharType="end"/>
            </w:r>
          </w:p>
          <w:p w14:paraId="69E7C422" w14:textId="1EDF6D7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Opinnoissa eteneminen sekä </w:t>
            </w:r>
            <w:r w:rsidRPr="00BF5632">
              <w:rPr>
                <w:color w:val="000000" w:themeColor="text1"/>
              </w:rPr>
              <w:t>oppilaan</w:t>
            </w:r>
            <w:r w:rsidR="00F64D99" w:rsidRPr="00BF5632">
              <w:rPr>
                <w:color w:val="000000" w:themeColor="text1"/>
              </w:rPr>
              <w:t xml:space="preserve"> o</w:t>
            </w:r>
            <w:r w:rsidR="54298DCC" w:rsidRPr="2E4EE951">
              <w:rPr>
                <w:color w:val="000000" w:themeColor="text1"/>
              </w:rPr>
              <w:t>saamisen</w:t>
            </w:r>
            <w:r w:rsidRPr="2E4EE951">
              <w:rPr>
                <w:color w:val="000000" w:themeColor="text1"/>
              </w:rPr>
              <w:t xml:space="preserve"> arvioinnin </w:t>
            </w:r>
            <w:r>
              <w:t>periaatteet</w:t>
            </w:r>
            <w:r w:rsidRPr="2E4EE951">
              <w:rPr>
                <w:rFonts w:eastAsia="Calibri" w:cs="Calibri"/>
                <w:color w:val="000000" w:themeColor="text1"/>
              </w:rPr>
              <w:t xml:space="preserve">: </w:t>
            </w:r>
            <w:r w:rsidR="00BF563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F5632">
              <w:instrText xml:space="preserve"> FORMTEXT </w:instrText>
            </w:r>
            <w:r w:rsidR="00BF5632">
              <w:fldChar w:fldCharType="separate"/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>
              <w:fldChar w:fldCharType="end"/>
            </w:r>
          </w:p>
          <w:p w14:paraId="7B5C4788" w14:textId="38C6521A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Kuvaus mahdollisten apuvälineiden tarpeesta ja hyödyntämisestä koulupäivän tilanteissa ja tapahtumissa:</w:t>
            </w:r>
            <w:r w:rsidR="00DA6011" w:rsidRPr="00546973">
              <w:t xml:space="preserve"> </w:t>
            </w:r>
            <w:r w:rsidR="00BF563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F5632">
              <w:instrText xml:space="preserve"> FORMTEXT </w:instrText>
            </w:r>
            <w:r w:rsidR="00BF5632">
              <w:fldChar w:fldCharType="separate"/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fldChar w:fldCharType="end"/>
            </w:r>
          </w:p>
          <w:p w14:paraId="1E311DED" w14:textId="18631C53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Oppilaalle suunnitellut vuosiviikkotunnit </w:t>
            </w:r>
            <w:r w:rsidRPr="00A34036">
              <w:rPr>
                <w:sz w:val="20"/>
                <w:szCs w:val="20"/>
              </w:rPr>
              <w:t>(luku)</w:t>
            </w:r>
            <w:r w:rsidRPr="00546973">
              <w:t xml:space="preserve">: </w:t>
            </w:r>
            <w:r w:rsidR="00BF563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F5632">
              <w:instrText xml:space="preserve"> FORMTEXT </w:instrText>
            </w:r>
            <w:r w:rsidR="00BF5632">
              <w:fldChar w:fldCharType="separate"/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rPr>
                <w:noProof/>
              </w:rPr>
              <w:t> </w:t>
            </w:r>
            <w:r w:rsidR="00BF5632">
              <w:fldChar w:fldCharType="end"/>
            </w:r>
          </w:p>
          <w:p w14:paraId="1E5CB292" w14:textId="6C9B997E" w:rsidR="00F05239" w:rsidRPr="00546973" w:rsidRDefault="00F05239">
            <w:pPr>
              <w:tabs>
                <w:tab w:val="left" w:pos="1160"/>
              </w:tabs>
              <w:spacing w:before="100" w:after="100"/>
            </w:pPr>
          </w:p>
        </w:tc>
      </w:tr>
      <w:tr w:rsidR="00F05239" w:rsidRPr="00546973" w14:paraId="3596128F" w14:textId="77777777" w:rsidTr="2E4EE951">
        <w:trPr>
          <w:cantSplit/>
          <w:trHeight w:val="567"/>
        </w:trPr>
        <w:tc>
          <w:tcPr>
            <w:tcW w:w="9628" w:type="dxa"/>
          </w:tcPr>
          <w:p w14:paraId="663B12BA" w14:textId="22D47DE9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rPr>
                <w:b/>
              </w:rPr>
              <w:t>Kieli ja kommunikaatio</w:t>
            </w:r>
          </w:p>
          <w:p w14:paraId="034A65BB" w14:textId="30B532FC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Tavoitteet ja keskeiset sisällöt</w:t>
            </w:r>
            <w:r w:rsidR="00DA6011">
              <w:t>:</w:t>
            </w:r>
            <w:r w:rsidRPr="00546973">
              <w:rPr>
                <w:szCs w:val="20"/>
              </w:rPr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582D6995" w14:textId="534B1C24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Opinnoissa eteneminen sekä </w:t>
            </w:r>
            <w:r w:rsidRPr="00BF5632">
              <w:rPr>
                <w:color w:val="000000" w:themeColor="text1"/>
              </w:rPr>
              <w:t xml:space="preserve">oppilaan </w:t>
            </w:r>
            <w:r w:rsidR="00D878C8" w:rsidRPr="00BF5632">
              <w:rPr>
                <w:color w:val="000000" w:themeColor="text1"/>
              </w:rPr>
              <w:t>o</w:t>
            </w:r>
            <w:r w:rsidR="7E44DD3A" w:rsidRPr="2E4EE951">
              <w:rPr>
                <w:color w:val="000000" w:themeColor="text1"/>
              </w:rPr>
              <w:t>saam</w:t>
            </w:r>
            <w:r w:rsidR="55658FCC" w:rsidRPr="2E4EE951">
              <w:rPr>
                <w:color w:val="000000" w:themeColor="text1"/>
              </w:rPr>
              <w:t>is</w:t>
            </w:r>
            <w:r w:rsidR="00D878C8" w:rsidRPr="2E4EE951">
              <w:rPr>
                <w:color w:val="000000" w:themeColor="text1"/>
              </w:rPr>
              <w:t xml:space="preserve">en </w:t>
            </w:r>
            <w:r w:rsidRPr="2E4EE951">
              <w:rPr>
                <w:color w:val="000000" w:themeColor="text1"/>
              </w:rPr>
              <w:t xml:space="preserve">arvioinnin </w:t>
            </w:r>
            <w:r>
              <w:t>periaatteet</w:t>
            </w:r>
            <w:r w:rsidRPr="2E4EE951">
              <w:rPr>
                <w:rFonts w:eastAsia="Calibri" w:cs="Calibri"/>
                <w:color w:val="000000" w:themeColor="text1"/>
              </w:rPr>
              <w:t xml:space="preserve">: </w:t>
            </w:r>
            <w:r w:rsidR="00BF563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F5632">
              <w:instrText xml:space="preserve"> FORMTEXT </w:instrText>
            </w:r>
            <w:r w:rsidR="00BF5632">
              <w:fldChar w:fldCharType="separate"/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 w:rsidRPr="2E4EE951">
              <w:rPr>
                <w:noProof/>
              </w:rPr>
              <w:t> </w:t>
            </w:r>
            <w:r w:rsidR="00BF5632">
              <w:fldChar w:fldCharType="end"/>
            </w:r>
          </w:p>
          <w:p w14:paraId="6138713D" w14:textId="7EDB185D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Kuvaus mahdollisten kommunikaatiotapojen ja apuvälineiden sekä tulkitsemis- ja tulkkauspalveluiden hyödyntämisestä koulupäivän eri tilanteissa sekä tapahtumissa: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4D5D2885" w14:textId="41EE0565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Oppilaalle suunnitellut vuosiviikkotunnit </w:t>
            </w:r>
            <w:r w:rsidR="00A34036" w:rsidRPr="00A34036">
              <w:rPr>
                <w:sz w:val="20"/>
                <w:szCs w:val="20"/>
              </w:rPr>
              <w:t>(luku)</w:t>
            </w:r>
            <w:r w:rsidRPr="00546973"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54C8C763" w14:textId="5D2A0EFD" w:rsidR="00F05239" w:rsidRPr="00546973" w:rsidRDefault="00F05239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</w:p>
        </w:tc>
      </w:tr>
      <w:tr w:rsidR="00F05239" w:rsidRPr="00546973" w14:paraId="035561E8" w14:textId="77777777" w:rsidTr="2E4EE951">
        <w:trPr>
          <w:cantSplit/>
          <w:trHeight w:val="567"/>
        </w:trPr>
        <w:tc>
          <w:tcPr>
            <w:tcW w:w="9628" w:type="dxa"/>
          </w:tcPr>
          <w:p w14:paraId="568EB525" w14:textId="4EA21352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rPr>
                <w:b/>
              </w:rPr>
              <w:t>Sosiaaliset taidot</w:t>
            </w:r>
          </w:p>
          <w:p w14:paraId="3BC835B7" w14:textId="36476C07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Tavoitteet ja keskeiset sisällöt</w:t>
            </w:r>
            <w:r w:rsidR="00DA6011">
              <w:t>:</w:t>
            </w:r>
            <w:r w:rsidRPr="00546973">
              <w:rPr>
                <w:szCs w:val="20"/>
              </w:rPr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0AC18F31" w14:textId="68F38273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Opinnoissa eteneminen sekä oppilaan </w:t>
            </w:r>
            <w:r w:rsidR="00921C0D">
              <w:t>o</w:t>
            </w:r>
            <w:r w:rsidR="019E4619">
              <w:t>saa</w:t>
            </w:r>
            <w:r w:rsidR="00921C0D">
              <w:t xml:space="preserve">misen </w:t>
            </w:r>
            <w:r>
              <w:t>arvioinnin periaatteet</w:t>
            </w:r>
            <w:r w:rsidRPr="2E4EE951">
              <w:rPr>
                <w:rFonts w:eastAsia="Calibri" w:cs="Calibri"/>
                <w:color w:val="000000" w:themeColor="text1"/>
              </w:rPr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>
              <w:fldChar w:fldCharType="end"/>
            </w:r>
          </w:p>
          <w:p w14:paraId="3E9EF8E2" w14:textId="2FED6E5E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Kuvaus mahdollisten apuvälineiden hyödyntämisestä koulupäivän eri tilanteissa sekä tapahtumissa:</w:t>
            </w:r>
            <w:r w:rsidR="00AB3A4B" w:rsidRPr="00546973"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73BEC4C6" w14:textId="5E7BF26F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Oppilaalle suunnitellut vuosiviikkotunnit </w:t>
            </w:r>
            <w:r w:rsidR="00A34036" w:rsidRPr="00A34036">
              <w:rPr>
                <w:sz w:val="20"/>
                <w:szCs w:val="20"/>
              </w:rPr>
              <w:t>(luku)</w:t>
            </w:r>
            <w:r w:rsidRPr="00546973"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55A3ADF5" w14:textId="70D36081" w:rsidR="00F05239" w:rsidRPr="00546973" w:rsidRDefault="00F05239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</w:p>
        </w:tc>
      </w:tr>
      <w:tr w:rsidR="00A4565B" w:rsidRPr="00546973" w14:paraId="626CD614" w14:textId="77777777" w:rsidTr="2E4EE951">
        <w:trPr>
          <w:cantSplit/>
          <w:trHeight w:val="567"/>
        </w:trPr>
        <w:tc>
          <w:tcPr>
            <w:tcW w:w="9628" w:type="dxa"/>
          </w:tcPr>
          <w:p w14:paraId="7F3A816A" w14:textId="5F482478" w:rsidR="00A4565B" w:rsidRPr="00546973" w:rsidRDefault="00A4565B" w:rsidP="00A4565B">
            <w:pPr>
              <w:rPr>
                <w:b/>
              </w:rPr>
            </w:pPr>
            <w:r w:rsidRPr="00546973">
              <w:rPr>
                <w:b/>
              </w:rPr>
              <w:t xml:space="preserve">Päivittäisten toimintojen taidot </w:t>
            </w:r>
          </w:p>
          <w:p w14:paraId="0283C21D" w14:textId="36E014DD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Tavoitteet ja keskeiset sisällöt</w:t>
            </w:r>
            <w:r w:rsidR="00DA6011">
              <w:t>:</w:t>
            </w:r>
            <w:r w:rsidRPr="00546973">
              <w:rPr>
                <w:szCs w:val="20"/>
              </w:rPr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13BA76BB" w14:textId="639FFDA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Opinnoissa eteneminen sekä oppilaan </w:t>
            </w:r>
            <w:r w:rsidR="00921C0D">
              <w:t>o</w:t>
            </w:r>
            <w:r w:rsidR="0BD800C4">
              <w:t>saa</w:t>
            </w:r>
            <w:r w:rsidR="00921C0D">
              <w:t xml:space="preserve">misen </w:t>
            </w:r>
            <w:r>
              <w:t>arvioinnin periaatteet</w:t>
            </w:r>
            <w:r w:rsidRPr="2E4EE951">
              <w:rPr>
                <w:rFonts w:eastAsia="Calibri" w:cs="Calibri"/>
                <w:color w:val="000000" w:themeColor="text1"/>
              </w:rPr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>
              <w:fldChar w:fldCharType="end"/>
            </w:r>
          </w:p>
          <w:p w14:paraId="73698D25" w14:textId="158041A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272602">
              <w:t>Kuvaus mahdollisten apuvälineiden hyödyntämisestä koulupäivän eri tilanteissa sekä tapahtumissa</w:t>
            </w:r>
            <w:r w:rsidRPr="00546973">
              <w:t>:</w:t>
            </w:r>
            <w:r w:rsidR="00AB3A4B" w:rsidRPr="00546973"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3358B18A" w14:textId="13C8520A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Oppilaalle suunnitellut vuosiviikkotunnit </w:t>
            </w:r>
            <w:r w:rsidR="00A34036" w:rsidRPr="00A34036">
              <w:rPr>
                <w:sz w:val="20"/>
                <w:szCs w:val="20"/>
              </w:rPr>
              <w:t>(luku)</w:t>
            </w:r>
            <w:r w:rsidRPr="00546973"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40283B04" w14:textId="77777777" w:rsidR="00A4565B" w:rsidRPr="00546973" w:rsidRDefault="00A4565B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41522E04" w14:textId="77777777" w:rsidTr="2E4EE951">
        <w:trPr>
          <w:cantSplit/>
          <w:trHeight w:val="567"/>
        </w:trPr>
        <w:tc>
          <w:tcPr>
            <w:tcW w:w="9628" w:type="dxa"/>
          </w:tcPr>
          <w:p w14:paraId="4B8E4A5C" w14:textId="1BC3D3D9" w:rsidR="00A4565B" w:rsidRPr="00546973" w:rsidRDefault="00A4565B" w:rsidP="00A4565B">
            <w:pPr>
              <w:rPr>
                <w:b/>
              </w:rPr>
            </w:pPr>
            <w:r w:rsidRPr="00546973">
              <w:rPr>
                <w:b/>
              </w:rPr>
              <w:lastRenderedPageBreak/>
              <w:t xml:space="preserve">Kognitiiviset taidot </w:t>
            </w:r>
          </w:p>
          <w:p w14:paraId="2CC79B37" w14:textId="60062318" w:rsidR="00A4565B" w:rsidRPr="00546973" w:rsidRDefault="00A4565B" w:rsidP="00A4565B">
            <w:r w:rsidRPr="00546973">
              <w:t>Tavoitteet ja keskeiset sisällöt</w:t>
            </w:r>
            <w:r w:rsidR="00DA6011">
              <w:t>:</w:t>
            </w:r>
            <w:r w:rsidRPr="00546973">
              <w:rPr>
                <w:szCs w:val="20"/>
              </w:rPr>
              <w:t xml:space="preserve">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rPr>
                <w:noProof/>
              </w:rPr>
              <w:t> </w:t>
            </w:r>
            <w:r w:rsidR="00982F4B">
              <w:fldChar w:fldCharType="end"/>
            </w:r>
          </w:p>
          <w:p w14:paraId="009A6720" w14:textId="06D522FB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Opinnoissa eteneminen sekä oppilaan </w:t>
            </w:r>
            <w:r w:rsidR="00921C0D">
              <w:t>o</w:t>
            </w:r>
            <w:r w:rsidR="2E04F583">
              <w:t>saa</w:t>
            </w:r>
            <w:r w:rsidR="00921C0D">
              <w:t xml:space="preserve">misen </w:t>
            </w:r>
            <w:r>
              <w:t>arvioinnin periaatteet</w:t>
            </w:r>
            <w:r w:rsidRPr="2E4EE951">
              <w:rPr>
                <w:rFonts w:eastAsia="Calibri" w:cs="Calibri"/>
                <w:color w:val="000000" w:themeColor="text1"/>
              </w:rPr>
              <w:t xml:space="preserve">: </w:t>
            </w:r>
            <w:r w:rsidR="00982F4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82F4B">
              <w:instrText xml:space="preserve"> FORMTEXT </w:instrText>
            </w:r>
            <w:r w:rsidR="00982F4B">
              <w:fldChar w:fldCharType="separate"/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 w:rsidRPr="2E4EE951">
              <w:rPr>
                <w:noProof/>
              </w:rPr>
              <w:t> </w:t>
            </w:r>
            <w:r w:rsidR="00982F4B">
              <w:fldChar w:fldCharType="end"/>
            </w:r>
          </w:p>
          <w:p w14:paraId="3E72D772" w14:textId="5750A2CD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>Kuvaus mahdollisten apuvälineiden hyödyntämisestä koulupäivän eri tilanteissa sekä tapahtumissa:</w:t>
            </w:r>
            <w:r w:rsidR="00AB3A4B" w:rsidRPr="00546973">
              <w:t xml:space="preserve"> </w:t>
            </w:r>
            <w:r w:rsidR="00CC67F9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CC67F9">
              <w:instrText xml:space="preserve"> FORMTEXT </w:instrText>
            </w:r>
            <w:r w:rsidR="00CC67F9">
              <w:fldChar w:fldCharType="separate"/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fldChar w:fldCharType="end"/>
            </w:r>
          </w:p>
          <w:p w14:paraId="56BFF952" w14:textId="6578DA2D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 w:rsidRPr="00546973">
              <w:t xml:space="preserve">Oppilaalle suunnitellut vuosiviikkotunnit </w:t>
            </w:r>
            <w:r w:rsidR="00CC51CF" w:rsidRPr="00A34036">
              <w:rPr>
                <w:sz w:val="20"/>
                <w:szCs w:val="20"/>
              </w:rPr>
              <w:t>(luku)</w:t>
            </w:r>
            <w:r w:rsidRPr="00546973">
              <w:t xml:space="preserve">: </w:t>
            </w:r>
            <w:r w:rsidR="00CC67F9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CC67F9">
              <w:instrText xml:space="preserve"> FORMTEXT </w:instrText>
            </w:r>
            <w:r w:rsidR="00CC67F9">
              <w:fldChar w:fldCharType="separate"/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rPr>
                <w:noProof/>
              </w:rPr>
              <w:t> </w:t>
            </w:r>
            <w:r w:rsidR="00CC67F9">
              <w:fldChar w:fldCharType="end"/>
            </w:r>
          </w:p>
          <w:p w14:paraId="16832C96" w14:textId="77777777" w:rsidR="00546973" w:rsidRPr="00546973" w:rsidRDefault="00546973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3712B865" w14:textId="77777777" w:rsidTr="2E4EE951">
        <w:trPr>
          <w:cantSplit/>
          <w:trHeight w:val="567"/>
        </w:trPr>
        <w:tc>
          <w:tcPr>
            <w:tcW w:w="9628" w:type="dxa"/>
          </w:tcPr>
          <w:p w14:paraId="1147A2A4" w14:textId="380B9D7C" w:rsidR="00A4565B" w:rsidRPr="00546973" w:rsidRDefault="00A4565B" w:rsidP="00A4565B">
            <w:pPr>
              <w:rPr>
                <w:b/>
              </w:rPr>
            </w:pPr>
            <w:r w:rsidRPr="00546973">
              <w:rPr>
                <w:b/>
                <w:bCs/>
              </w:rPr>
              <w:t>Yksilölliset tarpeet ja vahvuudet sekä motivaatio ja toimintakyvyn tukeminen</w:t>
            </w:r>
          </w:p>
          <w:p w14:paraId="04371F42" w14:textId="3DC59687" w:rsidR="00A4565B" w:rsidRPr="00546973" w:rsidRDefault="00982F4B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1B6EADC" w14:textId="7FC5B2F3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3335EEB1" w14:textId="77777777" w:rsidR="00A4565B" w:rsidRPr="00546973" w:rsidRDefault="00A4565B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3857BF65" w14:textId="77777777" w:rsidTr="2E4EE951">
        <w:trPr>
          <w:cantSplit/>
          <w:trHeight w:val="567"/>
        </w:trPr>
        <w:tc>
          <w:tcPr>
            <w:tcW w:w="9628" w:type="dxa"/>
          </w:tcPr>
          <w:p w14:paraId="66298775" w14:textId="465025E4" w:rsidR="00A4565B" w:rsidRPr="00546973" w:rsidRDefault="00F14DC3" w:rsidP="00A4565B">
            <w:pPr>
              <w:rPr>
                <w:b/>
              </w:rPr>
            </w:pPr>
            <w:r w:rsidRPr="000A14BA">
              <w:rPr>
                <w:b/>
                <w:bCs/>
                <w:color w:val="000000" w:themeColor="text1"/>
              </w:rPr>
              <w:t xml:space="preserve">Oppilaan oppimista tukevat </w:t>
            </w:r>
            <w:r>
              <w:rPr>
                <w:b/>
                <w:bCs/>
              </w:rPr>
              <w:t>p</w:t>
            </w:r>
            <w:r w:rsidR="00A4565B" w:rsidRPr="00546973">
              <w:rPr>
                <w:b/>
                <w:bCs/>
              </w:rPr>
              <w:t xml:space="preserve">edagogiset ratkaisut </w:t>
            </w:r>
            <w:r w:rsidR="00A4565B" w:rsidRPr="00546973">
              <w:rPr>
                <w:sz w:val="20"/>
                <w:szCs w:val="20"/>
              </w:rPr>
              <w:t>(kuvataan mahdollisimman konkreettisesti</w:t>
            </w:r>
            <w:r w:rsidR="00A4565B" w:rsidRPr="00546973">
              <w:t>)</w:t>
            </w:r>
          </w:p>
          <w:p w14:paraId="623E7416" w14:textId="3F11E75C" w:rsidR="00A4565B" w:rsidRPr="00546973" w:rsidRDefault="00982F4B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0F84F01" w14:textId="231CE2C7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226FDC00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  <w:tr w:rsidR="00A4565B" w:rsidRPr="00546973" w14:paraId="0B061F5D" w14:textId="77777777" w:rsidTr="2E4EE951">
        <w:trPr>
          <w:cantSplit/>
          <w:trHeight w:val="567"/>
        </w:trPr>
        <w:tc>
          <w:tcPr>
            <w:tcW w:w="9628" w:type="dxa"/>
          </w:tcPr>
          <w:p w14:paraId="049C13B4" w14:textId="52672590" w:rsidR="00A4565B" w:rsidRPr="00546973" w:rsidRDefault="00A4565B" w:rsidP="65F81FB7">
            <w:pPr>
              <w:rPr>
                <w:b/>
                <w:bCs/>
              </w:rPr>
            </w:pPr>
            <w:r w:rsidRPr="65F81FB7">
              <w:rPr>
                <w:b/>
                <w:bCs/>
              </w:rPr>
              <w:t>Oppimista tukeva kuntoutus</w:t>
            </w:r>
            <w:r w:rsidR="0022274D">
              <w:rPr>
                <w:b/>
                <w:bCs/>
              </w:rPr>
              <w:t xml:space="preserve"> </w:t>
            </w:r>
            <w:r w:rsidR="009C59FC">
              <w:rPr>
                <w:b/>
                <w:bCs/>
              </w:rPr>
              <w:br/>
            </w:r>
            <w:r w:rsidR="0022274D">
              <w:rPr>
                <w:sz w:val="20"/>
                <w:szCs w:val="20"/>
              </w:rPr>
              <w:t>(</w:t>
            </w:r>
            <w:r w:rsidR="0022274D" w:rsidRPr="0022274D">
              <w:rPr>
                <w:sz w:val="20"/>
                <w:szCs w:val="20"/>
              </w:rPr>
              <w:t>Tähän voidaan kirjata koulupäivän aikana tapahtuva kuntoutus. Oppimista tukeva kuntoutus suunnitellaan ja toteutetaan yhteistyössä kuntoutuksen ammattilaisten kanssa. Kuntoutusta toteuttavat kuntoutuksen asiantuntijat</w:t>
            </w:r>
            <w:r w:rsidR="001015DD">
              <w:rPr>
                <w:sz w:val="20"/>
                <w:szCs w:val="20"/>
              </w:rPr>
              <w:t>.</w:t>
            </w:r>
            <w:r w:rsidR="009C59FC">
              <w:rPr>
                <w:sz w:val="20"/>
                <w:szCs w:val="20"/>
              </w:rPr>
              <w:t>)</w:t>
            </w:r>
          </w:p>
          <w:p w14:paraId="72AC8D58" w14:textId="63DC0195" w:rsidR="00A4565B" w:rsidRPr="00546973" w:rsidRDefault="00A87211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0B76892" w14:textId="34496986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22900B16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  <w:tr w:rsidR="00A4565B" w:rsidRPr="00546973" w14:paraId="40DE7CF5" w14:textId="77777777" w:rsidTr="2E4EE951">
        <w:trPr>
          <w:cantSplit/>
          <w:trHeight w:val="567"/>
        </w:trPr>
        <w:tc>
          <w:tcPr>
            <w:tcW w:w="9628" w:type="dxa"/>
          </w:tcPr>
          <w:p w14:paraId="036559EB" w14:textId="0EC73F10" w:rsidR="00A4565B" w:rsidRPr="00546973" w:rsidRDefault="00A4565B" w:rsidP="29292A5D">
            <w:pPr>
              <w:rPr>
                <w:b/>
                <w:bCs/>
              </w:rPr>
            </w:pPr>
            <w:r w:rsidRPr="29292A5D">
              <w:rPr>
                <w:b/>
                <w:bCs/>
              </w:rPr>
              <w:t>Monialainen yhteistyö opiskeluhuoltopalvelujen ammattilaisten ja muiden asiantuntijoiden kanssa</w:t>
            </w:r>
            <w:r w:rsidR="009C59FC">
              <w:rPr>
                <w:b/>
                <w:bCs/>
              </w:rPr>
              <w:t xml:space="preserve"> </w:t>
            </w:r>
            <w:r w:rsidR="003D7AC4">
              <w:rPr>
                <w:b/>
                <w:bCs/>
              </w:rPr>
              <w:br/>
            </w:r>
            <w:r w:rsidR="009C59FC">
              <w:rPr>
                <w:sz w:val="20"/>
                <w:szCs w:val="20"/>
              </w:rPr>
              <w:t>(</w:t>
            </w:r>
            <w:r w:rsidR="003D7AC4">
              <w:rPr>
                <w:sz w:val="20"/>
                <w:szCs w:val="20"/>
              </w:rPr>
              <w:t xml:space="preserve">Tähän </w:t>
            </w:r>
            <w:r w:rsidR="009C59FC" w:rsidRPr="009C59FC">
              <w:rPr>
                <w:sz w:val="20"/>
                <w:szCs w:val="20"/>
              </w:rPr>
              <w:t>voidaan kuvata yleisellä tasolla, onko oppilaan tilanteessa tehty yhteistyötä tai ohjausta opiskeluhuoltopalveluihin tai muihin asiantuntijapalveluihin, esimerkiksi Valterin tai Elmeri-koulun kanssa</w:t>
            </w:r>
            <w:r w:rsidR="009C59FC">
              <w:rPr>
                <w:sz w:val="20"/>
                <w:szCs w:val="20"/>
              </w:rPr>
              <w:t>)</w:t>
            </w:r>
          </w:p>
          <w:p w14:paraId="62374457" w14:textId="6445A53C" w:rsidR="00A4565B" w:rsidRPr="00546973" w:rsidRDefault="00982F4B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D45B1BE" w14:textId="52334A3E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38AF8718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</w:tbl>
    <w:p w14:paraId="7326800E" w14:textId="77777777" w:rsidR="00F66602" w:rsidRPr="00973690" w:rsidRDefault="00F66602" w:rsidP="00973690"/>
    <w:sectPr w:rsidR="00F66602" w:rsidRPr="00973690" w:rsidSect="00D9607A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5268" w14:textId="77777777" w:rsidR="00E2709E" w:rsidRDefault="00E2709E" w:rsidP="003843B2">
      <w:pPr>
        <w:spacing w:after="0"/>
      </w:pPr>
      <w:r>
        <w:separator/>
      </w:r>
    </w:p>
  </w:endnote>
  <w:endnote w:type="continuationSeparator" w:id="0">
    <w:p w14:paraId="1D1345B0" w14:textId="77777777" w:rsidR="00E2709E" w:rsidRDefault="00E2709E" w:rsidP="003843B2">
      <w:pPr>
        <w:spacing w:after="0"/>
      </w:pPr>
      <w:r>
        <w:continuationSeparator/>
      </w:r>
    </w:p>
  </w:endnote>
  <w:endnote w:type="continuationNotice" w:id="1">
    <w:p w14:paraId="501E5210" w14:textId="77777777" w:rsidR="00E2709E" w:rsidRDefault="00E270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5EAD" w14:textId="77777777" w:rsidR="00C56285" w:rsidRPr="00A925F2" w:rsidRDefault="00C56285" w:rsidP="00C56285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3026" w14:textId="77777777" w:rsidR="00E2709E" w:rsidRDefault="00E2709E" w:rsidP="003843B2">
      <w:pPr>
        <w:spacing w:after="0"/>
      </w:pPr>
      <w:r>
        <w:separator/>
      </w:r>
    </w:p>
  </w:footnote>
  <w:footnote w:type="continuationSeparator" w:id="0">
    <w:p w14:paraId="44A82DAE" w14:textId="77777777" w:rsidR="00E2709E" w:rsidRDefault="00E2709E" w:rsidP="003843B2">
      <w:pPr>
        <w:spacing w:after="0"/>
      </w:pPr>
      <w:r>
        <w:continuationSeparator/>
      </w:r>
    </w:p>
  </w:footnote>
  <w:footnote w:type="continuationNotice" w:id="1">
    <w:p w14:paraId="650F6219" w14:textId="77777777" w:rsidR="00E2709E" w:rsidRDefault="00E270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2A498" w14:textId="68B84427" w:rsidR="00D9607A" w:rsidRPr="00D9607A" w:rsidRDefault="00D9607A" w:rsidP="00D9607A">
    <w:pPr>
      <w:rPr>
        <w:rFonts w:ascii="Calibri" w:hAnsi="Calibri" w:cs="Calibri"/>
      </w:rPr>
    </w:pPr>
    <w:r w:rsidRPr="5508A843">
      <w:rPr>
        <w:rFonts w:ascii="Calibri" w:hAnsi="Calibri" w:cs="Calibri"/>
      </w:rPr>
      <w:t>Salassa pidettävä: Perusopetuslaki 40 § 3 mom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yKufz2ycyPQ73fp5DnEKyD+f4Gt8lz5NPknWt3qVjBSoyDE4QqpU8iQma6l3SXIyCpkBrYNvniaFjwH2fDR94g==" w:salt="iGxdeWH53vKPrtsBRCKMQ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07E54"/>
    <w:rsid w:val="00010B49"/>
    <w:rsid w:val="00010E10"/>
    <w:rsid w:val="00012B16"/>
    <w:rsid w:val="00013A13"/>
    <w:rsid w:val="00014732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6057"/>
    <w:rsid w:val="000962D8"/>
    <w:rsid w:val="000963A3"/>
    <w:rsid w:val="00096BC7"/>
    <w:rsid w:val="00096BD1"/>
    <w:rsid w:val="00097EAA"/>
    <w:rsid w:val="000A033E"/>
    <w:rsid w:val="000A06D9"/>
    <w:rsid w:val="000A1119"/>
    <w:rsid w:val="000A14BA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0AE0"/>
    <w:rsid w:val="000B12E3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204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3A83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2B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0F7E78"/>
    <w:rsid w:val="0010068A"/>
    <w:rsid w:val="00100863"/>
    <w:rsid w:val="001009FB"/>
    <w:rsid w:val="001015DD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4EC"/>
    <w:rsid w:val="001235C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5DF"/>
    <w:rsid w:val="00166954"/>
    <w:rsid w:val="00166C34"/>
    <w:rsid w:val="00166E83"/>
    <w:rsid w:val="0016761F"/>
    <w:rsid w:val="00167885"/>
    <w:rsid w:val="00167CBE"/>
    <w:rsid w:val="00167D2C"/>
    <w:rsid w:val="00167E00"/>
    <w:rsid w:val="001700D6"/>
    <w:rsid w:val="00170A07"/>
    <w:rsid w:val="00170A2C"/>
    <w:rsid w:val="00170CDC"/>
    <w:rsid w:val="001716B4"/>
    <w:rsid w:val="001717AD"/>
    <w:rsid w:val="00171BE4"/>
    <w:rsid w:val="00172B82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7182"/>
    <w:rsid w:val="0018791E"/>
    <w:rsid w:val="001902DD"/>
    <w:rsid w:val="0019054C"/>
    <w:rsid w:val="001908A4"/>
    <w:rsid w:val="00190E69"/>
    <w:rsid w:val="00191A31"/>
    <w:rsid w:val="00191E3B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B77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788"/>
    <w:rsid w:val="001B3205"/>
    <w:rsid w:val="001B39B6"/>
    <w:rsid w:val="001B3C82"/>
    <w:rsid w:val="001B3F18"/>
    <w:rsid w:val="001B45F6"/>
    <w:rsid w:val="001B4957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3D3D"/>
    <w:rsid w:val="001E40E7"/>
    <w:rsid w:val="001E41B9"/>
    <w:rsid w:val="001E466B"/>
    <w:rsid w:val="001E4C4F"/>
    <w:rsid w:val="001E53D7"/>
    <w:rsid w:val="001E56D1"/>
    <w:rsid w:val="001E67D5"/>
    <w:rsid w:val="001E7514"/>
    <w:rsid w:val="001F08A0"/>
    <w:rsid w:val="001F0C23"/>
    <w:rsid w:val="001F0D5F"/>
    <w:rsid w:val="001F1353"/>
    <w:rsid w:val="001F2AEA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7BF9"/>
    <w:rsid w:val="00220878"/>
    <w:rsid w:val="0022089D"/>
    <w:rsid w:val="00220CED"/>
    <w:rsid w:val="0022107C"/>
    <w:rsid w:val="002216DC"/>
    <w:rsid w:val="00221D33"/>
    <w:rsid w:val="0022229B"/>
    <w:rsid w:val="0022253E"/>
    <w:rsid w:val="0022274D"/>
    <w:rsid w:val="0022280C"/>
    <w:rsid w:val="00222920"/>
    <w:rsid w:val="00222B35"/>
    <w:rsid w:val="00222BEF"/>
    <w:rsid w:val="00223C9E"/>
    <w:rsid w:val="00225116"/>
    <w:rsid w:val="00226403"/>
    <w:rsid w:val="00226601"/>
    <w:rsid w:val="0022700B"/>
    <w:rsid w:val="0022716D"/>
    <w:rsid w:val="00227886"/>
    <w:rsid w:val="00231225"/>
    <w:rsid w:val="002312B4"/>
    <w:rsid w:val="00231C6E"/>
    <w:rsid w:val="0023207F"/>
    <w:rsid w:val="00232212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602"/>
    <w:rsid w:val="00272A48"/>
    <w:rsid w:val="00272B08"/>
    <w:rsid w:val="00273972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4B9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10F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6E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1E3B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119"/>
    <w:rsid w:val="002F349F"/>
    <w:rsid w:val="002F34C0"/>
    <w:rsid w:val="002F43BF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A4C"/>
    <w:rsid w:val="00301C2C"/>
    <w:rsid w:val="00302EDA"/>
    <w:rsid w:val="00303176"/>
    <w:rsid w:val="003032DC"/>
    <w:rsid w:val="00303327"/>
    <w:rsid w:val="00303949"/>
    <w:rsid w:val="00304109"/>
    <w:rsid w:val="0030451C"/>
    <w:rsid w:val="00304BB1"/>
    <w:rsid w:val="00304C89"/>
    <w:rsid w:val="0030508A"/>
    <w:rsid w:val="0030560F"/>
    <w:rsid w:val="0030586D"/>
    <w:rsid w:val="00305F61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8FF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55"/>
    <w:rsid w:val="003348D8"/>
    <w:rsid w:val="00335256"/>
    <w:rsid w:val="00335E5B"/>
    <w:rsid w:val="003361D8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1A0"/>
    <w:rsid w:val="00372594"/>
    <w:rsid w:val="00372F65"/>
    <w:rsid w:val="003738DB"/>
    <w:rsid w:val="003742B4"/>
    <w:rsid w:val="0037530D"/>
    <w:rsid w:val="00375855"/>
    <w:rsid w:val="00375EDB"/>
    <w:rsid w:val="003765CF"/>
    <w:rsid w:val="00376F12"/>
    <w:rsid w:val="00376FD9"/>
    <w:rsid w:val="003773B4"/>
    <w:rsid w:val="0037746C"/>
    <w:rsid w:val="00377E4A"/>
    <w:rsid w:val="00380139"/>
    <w:rsid w:val="003802A3"/>
    <w:rsid w:val="00380AF7"/>
    <w:rsid w:val="00380F4E"/>
    <w:rsid w:val="0038204E"/>
    <w:rsid w:val="00382527"/>
    <w:rsid w:val="003826F3"/>
    <w:rsid w:val="003831AA"/>
    <w:rsid w:val="00383694"/>
    <w:rsid w:val="00383716"/>
    <w:rsid w:val="003843B2"/>
    <w:rsid w:val="00384F25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010"/>
    <w:rsid w:val="003A2661"/>
    <w:rsid w:val="003A2A92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00E"/>
    <w:rsid w:val="003D4232"/>
    <w:rsid w:val="003D4637"/>
    <w:rsid w:val="003D4740"/>
    <w:rsid w:val="003D4934"/>
    <w:rsid w:val="003D5A8C"/>
    <w:rsid w:val="003D6881"/>
    <w:rsid w:val="003D6942"/>
    <w:rsid w:val="003D6E19"/>
    <w:rsid w:val="003D7AC4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537"/>
    <w:rsid w:val="00416E39"/>
    <w:rsid w:val="0041700C"/>
    <w:rsid w:val="00417072"/>
    <w:rsid w:val="004171EA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60C4"/>
    <w:rsid w:val="004370FF"/>
    <w:rsid w:val="00437648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5BD0"/>
    <w:rsid w:val="004466C1"/>
    <w:rsid w:val="0044751C"/>
    <w:rsid w:val="00447BE1"/>
    <w:rsid w:val="0045086F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19F6"/>
    <w:rsid w:val="00462111"/>
    <w:rsid w:val="00462869"/>
    <w:rsid w:val="00462C11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567A"/>
    <w:rsid w:val="004963E7"/>
    <w:rsid w:val="00496FD1"/>
    <w:rsid w:val="0049748A"/>
    <w:rsid w:val="004A0520"/>
    <w:rsid w:val="004A09F1"/>
    <w:rsid w:val="004A1010"/>
    <w:rsid w:val="004A12D2"/>
    <w:rsid w:val="004A1D35"/>
    <w:rsid w:val="004A21B6"/>
    <w:rsid w:val="004A2B59"/>
    <w:rsid w:val="004A317B"/>
    <w:rsid w:val="004A3373"/>
    <w:rsid w:val="004A42C2"/>
    <w:rsid w:val="004A54FA"/>
    <w:rsid w:val="004A5D22"/>
    <w:rsid w:val="004A6578"/>
    <w:rsid w:val="004A6AF3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385C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0E50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6FF2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E19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50A"/>
    <w:rsid w:val="0054268F"/>
    <w:rsid w:val="005426A8"/>
    <w:rsid w:val="00543036"/>
    <w:rsid w:val="005435BB"/>
    <w:rsid w:val="00543DAE"/>
    <w:rsid w:val="005466B4"/>
    <w:rsid w:val="00546973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25D"/>
    <w:rsid w:val="00562CDC"/>
    <w:rsid w:val="00563025"/>
    <w:rsid w:val="00564B40"/>
    <w:rsid w:val="00564E45"/>
    <w:rsid w:val="00565AC9"/>
    <w:rsid w:val="005664AE"/>
    <w:rsid w:val="00566E07"/>
    <w:rsid w:val="0056721C"/>
    <w:rsid w:val="0056772C"/>
    <w:rsid w:val="00567AA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9D5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31A"/>
    <w:rsid w:val="00587236"/>
    <w:rsid w:val="00587B4E"/>
    <w:rsid w:val="00590336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441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E7973"/>
    <w:rsid w:val="005F00D6"/>
    <w:rsid w:val="005F065E"/>
    <w:rsid w:val="005F07E7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021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175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3520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18DD"/>
    <w:rsid w:val="00652007"/>
    <w:rsid w:val="00654F20"/>
    <w:rsid w:val="00654F44"/>
    <w:rsid w:val="00655362"/>
    <w:rsid w:val="006553C8"/>
    <w:rsid w:val="00655A8F"/>
    <w:rsid w:val="0065668F"/>
    <w:rsid w:val="0066036C"/>
    <w:rsid w:val="0066040C"/>
    <w:rsid w:val="00660578"/>
    <w:rsid w:val="00660A98"/>
    <w:rsid w:val="006614B1"/>
    <w:rsid w:val="00662BD7"/>
    <w:rsid w:val="00662C91"/>
    <w:rsid w:val="00663FB8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9CA"/>
    <w:rsid w:val="00695A12"/>
    <w:rsid w:val="006962ED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A2F"/>
    <w:rsid w:val="006A2CCF"/>
    <w:rsid w:val="006A2EBE"/>
    <w:rsid w:val="006A389B"/>
    <w:rsid w:val="006A38F2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1E16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576"/>
    <w:rsid w:val="006C38F2"/>
    <w:rsid w:val="006C4069"/>
    <w:rsid w:val="006C505B"/>
    <w:rsid w:val="006C552F"/>
    <w:rsid w:val="006C5D25"/>
    <w:rsid w:val="006C5F96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4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2DE3"/>
    <w:rsid w:val="00703040"/>
    <w:rsid w:val="00703497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4D85"/>
    <w:rsid w:val="007254AA"/>
    <w:rsid w:val="00725A8D"/>
    <w:rsid w:val="007262F0"/>
    <w:rsid w:val="0072638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377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8B3"/>
    <w:rsid w:val="007670BE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51E3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2970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7E6"/>
    <w:rsid w:val="00821F9C"/>
    <w:rsid w:val="008223F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2CD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F3D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300"/>
    <w:rsid w:val="008476B6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6F2"/>
    <w:rsid w:val="00857A69"/>
    <w:rsid w:val="00857D65"/>
    <w:rsid w:val="00857E40"/>
    <w:rsid w:val="008603A5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5EFA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9FD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8B8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1C0D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098"/>
    <w:rsid w:val="00936A14"/>
    <w:rsid w:val="00936AF9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CE2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616A"/>
    <w:rsid w:val="00956ADB"/>
    <w:rsid w:val="00957B22"/>
    <w:rsid w:val="00960005"/>
    <w:rsid w:val="00960323"/>
    <w:rsid w:val="0096042B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243"/>
    <w:rsid w:val="00972DAF"/>
    <w:rsid w:val="00973369"/>
    <w:rsid w:val="00973539"/>
    <w:rsid w:val="00973690"/>
    <w:rsid w:val="00973E15"/>
    <w:rsid w:val="009741B2"/>
    <w:rsid w:val="00974D1E"/>
    <w:rsid w:val="009750AE"/>
    <w:rsid w:val="009751FE"/>
    <w:rsid w:val="00975526"/>
    <w:rsid w:val="00975CA2"/>
    <w:rsid w:val="009762E2"/>
    <w:rsid w:val="00977D1C"/>
    <w:rsid w:val="00980236"/>
    <w:rsid w:val="00982331"/>
    <w:rsid w:val="009828EE"/>
    <w:rsid w:val="00982F4B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0459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59FC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72"/>
    <w:rsid w:val="00A06DFA"/>
    <w:rsid w:val="00A06F9E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75DC"/>
    <w:rsid w:val="00A17B21"/>
    <w:rsid w:val="00A20055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036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03A"/>
    <w:rsid w:val="00A43340"/>
    <w:rsid w:val="00A43D75"/>
    <w:rsid w:val="00A44438"/>
    <w:rsid w:val="00A4455D"/>
    <w:rsid w:val="00A450F9"/>
    <w:rsid w:val="00A4514F"/>
    <w:rsid w:val="00A4565B"/>
    <w:rsid w:val="00A46151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19A6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211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1558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6570"/>
    <w:rsid w:val="00AA7182"/>
    <w:rsid w:val="00AA79BC"/>
    <w:rsid w:val="00AA7F9D"/>
    <w:rsid w:val="00AB008A"/>
    <w:rsid w:val="00AB043E"/>
    <w:rsid w:val="00AB04A2"/>
    <w:rsid w:val="00AB08C7"/>
    <w:rsid w:val="00AB08FA"/>
    <w:rsid w:val="00AB0BCF"/>
    <w:rsid w:val="00AB0D33"/>
    <w:rsid w:val="00AB1847"/>
    <w:rsid w:val="00AB18E0"/>
    <w:rsid w:val="00AB233D"/>
    <w:rsid w:val="00AB361E"/>
    <w:rsid w:val="00AB3A4B"/>
    <w:rsid w:val="00AB4059"/>
    <w:rsid w:val="00AB4426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2C18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3F74"/>
    <w:rsid w:val="00AF4AB6"/>
    <w:rsid w:val="00AF4ED6"/>
    <w:rsid w:val="00AF52FE"/>
    <w:rsid w:val="00AF5645"/>
    <w:rsid w:val="00AF570D"/>
    <w:rsid w:val="00AF6011"/>
    <w:rsid w:val="00AF6648"/>
    <w:rsid w:val="00AF66EB"/>
    <w:rsid w:val="00AF73CA"/>
    <w:rsid w:val="00B00015"/>
    <w:rsid w:val="00B00823"/>
    <w:rsid w:val="00B00B07"/>
    <w:rsid w:val="00B01DE2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1C03"/>
    <w:rsid w:val="00B323AC"/>
    <w:rsid w:val="00B33327"/>
    <w:rsid w:val="00B334B2"/>
    <w:rsid w:val="00B3417A"/>
    <w:rsid w:val="00B34985"/>
    <w:rsid w:val="00B34BFB"/>
    <w:rsid w:val="00B358B4"/>
    <w:rsid w:val="00B359E9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5AB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8DE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5014"/>
    <w:rsid w:val="00B8550F"/>
    <w:rsid w:val="00B857B9"/>
    <w:rsid w:val="00B868EE"/>
    <w:rsid w:val="00B8789B"/>
    <w:rsid w:val="00B87ADB"/>
    <w:rsid w:val="00B87CD3"/>
    <w:rsid w:val="00B87CDF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1D2B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5632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0748D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6FDE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07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B25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1EAF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6285"/>
    <w:rsid w:val="00C57213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D1B"/>
    <w:rsid w:val="00C650BF"/>
    <w:rsid w:val="00C65A79"/>
    <w:rsid w:val="00C65DDE"/>
    <w:rsid w:val="00C660B4"/>
    <w:rsid w:val="00C6630C"/>
    <w:rsid w:val="00C6679E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B22"/>
    <w:rsid w:val="00CA3E04"/>
    <w:rsid w:val="00CA42D6"/>
    <w:rsid w:val="00CA492B"/>
    <w:rsid w:val="00CA4A93"/>
    <w:rsid w:val="00CA4AE0"/>
    <w:rsid w:val="00CA5080"/>
    <w:rsid w:val="00CA5216"/>
    <w:rsid w:val="00CA522F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3F27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23B2"/>
    <w:rsid w:val="00CC3292"/>
    <w:rsid w:val="00CC51CF"/>
    <w:rsid w:val="00CC56F2"/>
    <w:rsid w:val="00CC58B8"/>
    <w:rsid w:val="00CC634C"/>
    <w:rsid w:val="00CC6505"/>
    <w:rsid w:val="00CC66F8"/>
    <w:rsid w:val="00CC67F9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0B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0A78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7A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5C2"/>
    <w:rsid w:val="00D7477B"/>
    <w:rsid w:val="00D74895"/>
    <w:rsid w:val="00D74B87"/>
    <w:rsid w:val="00D74C08"/>
    <w:rsid w:val="00D751C2"/>
    <w:rsid w:val="00D758EF"/>
    <w:rsid w:val="00D77376"/>
    <w:rsid w:val="00D778F0"/>
    <w:rsid w:val="00D77DC5"/>
    <w:rsid w:val="00D80377"/>
    <w:rsid w:val="00D80969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8C8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291C"/>
    <w:rsid w:val="00D93021"/>
    <w:rsid w:val="00D93027"/>
    <w:rsid w:val="00D93C2C"/>
    <w:rsid w:val="00D94900"/>
    <w:rsid w:val="00D950F3"/>
    <w:rsid w:val="00D95510"/>
    <w:rsid w:val="00D955B3"/>
    <w:rsid w:val="00D9607A"/>
    <w:rsid w:val="00D97FF6"/>
    <w:rsid w:val="00DA004B"/>
    <w:rsid w:val="00DA1896"/>
    <w:rsid w:val="00DA18ED"/>
    <w:rsid w:val="00DA1C45"/>
    <w:rsid w:val="00DA248D"/>
    <w:rsid w:val="00DA256A"/>
    <w:rsid w:val="00DA25F4"/>
    <w:rsid w:val="00DA2FE4"/>
    <w:rsid w:val="00DA2FF0"/>
    <w:rsid w:val="00DA31E9"/>
    <w:rsid w:val="00DA365D"/>
    <w:rsid w:val="00DA38AD"/>
    <w:rsid w:val="00DA4B14"/>
    <w:rsid w:val="00DA4D0E"/>
    <w:rsid w:val="00DA51CD"/>
    <w:rsid w:val="00DA52DA"/>
    <w:rsid w:val="00DA5937"/>
    <w:rsid w:val="00DA6011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E74"/>
    <w:rsid w:val="00DB3F60"/>
    <w:rsid w:val="00DB48E7"/>
    <w:rsid w:val="00DB4BF1"/>
    <w:rsid w:val="00DB4E79"/>
    <w:rsid w:val="00DB537A"/>
    <w:rsid w:val="00DB5784"/>
    <w:rsid w:val="00DB5AE8"/>
    <w:rsid w:val="00DB5B57"/>
    <w:rsid w:val="00DB5C91"/>
    <w:rsid w:val="00DB5D40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15D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199E"/>
    <w:rsid w:val="00DE21AA"/>
    <w:rsid w:val="00DE2674"/>
    <w:rsid w:val="00DE27BE"/>
    <w:rsid w:val="00DE2814"/>
    <w:rsid w:val="00DE2A89"/>
    <w:rsid w:val="00DE3472"/>
    <w:rsid w:val="00DE35E2"/>
    <w:rsid w:val="00DE3D13"/>
    <w:rsid w:val="00DE3E41"/>
    <w:rsid w:val="00DE41A8"/>
    <w:rsid w:val="00DE4A2A"/>
    <w:rsid w:val="00DE4F83"/>
    <w:rsid w:val="00DE54B3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16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885"/>
    <w:rsid w:val="00E20C21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09E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6EB4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4B5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75A"/>
    <w:rsid w:val="00E7576C"/>
    <w:rsid w:val="00E75E31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9E0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6BD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393"/>
    <w:rsid w:val="00EE2E6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CB1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4DC3"/>
    <w:rsid w:val="00F154D3"/>
    <w:rsid w:val="00F15CD2"/>
    <w:rsid w:val="00F15E0A"/>
    <w:rsid w:val="00F20D15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39A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28C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656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4D99"/>
    <w:rsid w:val="00F65740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6B0"/>
    <w:rsid w:val="00F83F88"/>
    <w:rsid w:val="00F84191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0A6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2AE"/>
    <w:rsid w:val="00FD06B9"/>
    <w:rsid w:val="00FD0F4C"/>
    <w:rsid w:val="00FD148E"/>
    <w:rsid w:val="00FD1E2B"/>
    <w:rsid w:val="00FD224C"/>
    <w:rsid w:val="00FD26B4"/>
    <w:rsid w:val="00FD37FD"/>
    <w:rsid w:val="00FD4008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733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9E4619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D800C4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D201BB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C4F007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292A5D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04F583"/>
    <w:rsid w:val="2E241A7E"/>
    <w:rsid w:val="2E3DDAC8"/>
    <w:rsid w:val="2E4EE951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6BDB7F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298DCC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658FCC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5F81FB7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44DD3A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  <w15:docId w15:val="{7E2FB4BE-D83E-46DE-8828-35B06F8D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721A0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3843B2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3843B2"/>
  </w:style>
  <w:style w:type="paragraph" w:styleId="Alatunniste">
    <w:name w:val="footer"/>
    <w:basedOn w:val="Normaali"/>
    <w:link w:val="AlatunnisteChar"/>
    <w:uiPriority w:val="99"/>
    <w:unhideWhenUsed/>
    <w:rsid w:val="003843B2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84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DB54D9-502C-4E1C-8EB2-A90A338AFC06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7e6987a7-319a-4ebe-b2a3-64a1f1be5333"/>
    <ds:schemaRef ds:uri="b7dc2944-ebd1-45f7-8c5c-dea3bbd599f0"/>
  </ds:schemaRefs>
</ds:datastoreItem>
</file>

<file path=customXml/itemProps2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37750D-2448-4910-BCD0-E58E43ECCE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3FC04-B587-4727-A5BE-B429240C0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542</Words>
  <Characters>4398</Characters>
  <Application>Microsoft Office Word</Application>
  <DocSecurity>0</DocSecurity>
  <Lines>36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4_Suunnitelma toiminta-alueittain järjestettävästä opetuksesta</vt:lpstr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4_Suunnitelma toiminta-alueittain järjestettävästä opetuksesta</dc:title>
  <dc:subject/>
  <dc:creator>Jakobsson Aino (OPH)</dc:creator>
  <cp:keywords>Liite 4, Versio 2026</cp:keywords>
  <dc:description>Versio 2026</dc:description>
  <cp:lastModifiedBy>Jakobsson Aino (OPH)</cp:lastModifiedBy>
  <cp:revision>4</cp:revision>
  <dcterms:created xsi:type="dcterms:W3CDTF">2026-06-23T08:50:00Z</dcterms:created>
  <dcterms:modified xsi:type="dcterms:W3CDTF">2026-06-23T08:54:00Z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