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1D494" w14:textId="2809A3EC" w:rsidR="005F4511" w:rsidRDefault="005F4511">
      <w:pPr>
        <w:rPr>
          <w:lang w:val="fi-FI"/>
        </w:rPr>
      </w:pPr>
    </w:p>
    <w:p w14:paraId="38CA3C00" w14:textId="39A4BA37" w:rsidR="005F4511" w:rsidRPr="00A8699A" w:rsidRDefault="00A8699A" w:rsidP="005F4511">
      <w:pPr>
        <w:pStyle w:val="NormaaliWWW"/>
        <w:spacing w:before="240" w:beforeAutospacing="0" w:after="240" w:afterAutospacing="0"/>
        <w:rPr>
          <w:rFonts w:ascii="Calibri" w:hAnsi="Calibri" w:cs="Calibri"/>
          <w:b/>
          <w:bCs/>
          <w:color w:val="0070C0"/>
          <w:sz w:val="28"/>
          <w:szCs w:val="28"/>
          <w:lang w:val="sv-SE"/>
        </w:rPr>
      </w:pPr>
      <w:r w:rsidRPr="00A8699A">
        <w:rPr>
          <w:rFonts w:ascii="Calibri" w:hAnsi="Calibri" w:cs="Calibri"/>
          <w:b/>
          <w:bCs/>
          <w:color w:val="0070C0"/>
          <w:sz w:val="28"/>
          <w:szCs w:val="28"/>
          <w:lang w:val="sv-SE"/>
        </w:rPr>
        <w:t>Exempel på arbeten och arbetssätt som ska bedömas, ind</w:t>
      </w:r>
      <w:r>
        <w:rPr>
          <w:rFonts w:ascii="Calibri" w:hAnsi="Calibri" w:cs="Calibri"/>
          <w:b/>
          <w:bCs/>
          <w:color w:val="0070C0"/>
          <w:sz w:val="28"/>
          <w:szCs w:val="28"/>
          <w:lang w:val="sv-SE"/>
        </w:rPr>
        <w:t>ela</w:t>
      </w:r>
      <w:r w:rsidRPr="00A8699A">
        <w:rPr>
          <w:rFonts w:ascii="Calibri" w:hAnsi="Calibri" w:cs="Calibri"/>
          <w:b/>
          <w:bCs/>
          <w:color w:val="0070C0"/>
          <w:sz w:val="28"/>
          <w:szCs w:val="28"/>
          <w:lang w:val="sv-SE"/>
        </w:rPr>
        <w:t>de enligt</w:t>
      </w:r>
      <w:r>
        <w:rPr>
          <w:rFonts w:ascii="Calibri" w:hAnsi="Calibri" w:cs="Calibri"/>
          <w:b/>
          <w:bCs/>
          <w:color w:val="0070C0"/>
          <w:sz w:val="28"/>
          <w:szCs w:val="28"/>
          <w:lang w:val="sv-SE"/>
        </w:rPr>
        <w:t xml:space="preserve"> mål</w:t>
      </w:r>
      <w:r w:rsidRPr="00A8699A">
        <w:rPr>
          <w:rFonts w:ascii="Calibri" w:hAnsi="Calibri" w:cs="Calibri"/>
          <w:b/>
          <w:bCs/>
          <w:color w:val="0070C0"/>
          <w:sz w:val="28"/>
          <w:szCs w:val="28"/>
          <w:lang w:val="sv-SE"/>
        </w:rPr>
        <w:t xml:space="preserve"> </w:t>
      </w:r>
    </w:p>
    <w:p w14:paraId="0646D950" w14:textId="6F9FE41D" w:rsidR="005F4511" w:rsidRPr="005F4511" w:rsidRDefault="00A8699A" w:rsidP="005F4511">
      <w:pPr>
        <w:rPr>
          <w:lang w:val="fi-FI"/>
        </w:rPr>
      </w:pPr>
      <w:proofErr w:type="spellStart"/>
      <w:r>
        <w:rPr>
          <w:lang w:val="fi-FI"/>
        </w:rPr>
        <w:t>Främmande</w:t>
      </w:r>
      <w:proofErr w:type="spellEnd"/>
      <w:r>
        <w:rPr>
          <w:lang w:val="fi-FI"/>
        </w:rPr>
        <w:t xml:space="preserve"> </w:t>
      </w:r>
      <w:proofErr w:type="spellStart"/>
      <w:r>
        <w:rPr>
          <w:lang w:val="fi-FI"/>
        </w:rPr>
        <w:t>språk</w:t>
      </w:r>
      <w:proofErr w:type="spellEnd"/>
      <w:r>
        <w:rPr>
          <w:lang w:val="fi-FI"/>
        </w:rPr>
        <w:t>, A-</w:t>
      </w:r>
      <w:proofErr w:type="spellStart"/>
      <w:r>
        <w:rPr>
          <w:lang w:val="fi-FI"/>
        </w:rPr>
        <w:t>lärokursen</w:t>
      </w:r>
      <w:proofErr w:type="spellEnd"/>
    </w:p>
    <w:tbl>
      <w:tblPr>
        <w:tblStyle w:val="TaulukkoRuudukko"/>
        <w:tblW w:w="9360" w:type="dxa"/>
        <w:tblLayout w:type="fixed"/>
        <w:tblLook w:val="06A0" w:firstRow="1" w:lastRow="0" w:firstColumn="1" w:lastColumn="0" w:noHBand="1" w:noVBand="1"/>
      </w:tblPr>
      <w:tblGrid>
        <w:gridCol w:w="3120"/>
        <w:gridCol w:w="3120"/>
        <w:gridCol w:w="3120"/>
      </w:tblGrid>
      <w:tr w:rsidR="7AFDAD68" w:rsidRPr="004730C1" w14:paraId="617354D2" w14:textId="77777777" w:rsidTr="005F4511">
        <w:tc>
          <w:tcPr>
            <w:tcW w:w="3120" w:type="dxa"/>
          </w:tcPr>
          <w:p w14:paraId="5D31791C" w14:textId="77777777" w:rsidR="00A45A3A" w:rsidRDefault="00A45A3A" w:rsidP="00A45A3A">
            <w:pPr>
              <w:spacing w:line="276" w:lineRule="auto"/>
              <w:rPr>
                <w:rFonts w:cstheme="minorHAnsi"/>
                <w:b/>
                <w:sz w:val="24"/>
                <w:szCs w:val="24"/>
              </w:rPr>
            </w:pPr>
            <w:proofErr w:type="spellStart"/>
            <w:r w:rsidRPr="00F94403">
              <w:rPr>
                <w:rFonts w:cstheme="minorHAnsi"/>
                <w:b/>
                <w:sz w:val="24"/>
                <w:szCs w:val="24"/>
              </w:rPr>
              <w:t>Kulturell</w:t>
            </w:r>
            <w:proofErr w:type="spellEnd"/>
            <w:r w:rsidRPr="00F94403">
              <w:rPr>
                <w:rFonts w:cstheme="minorHAnsi"/>
                <w:b/>
                <w:sz w:val="24"/>
                <w:szCs w:val="24"/>
              </w:rPr>
              <w:t xml:space="preserve"> </w:t>
            </w:r>
            <w:proofErr w:type="spellStart"/>
            <w:r w:rsidRPr="00F94403">
              <w:rPr>
                <w:rFonts w:cstheme="minorHAnsi"/>
                <w:b/>
                <w:sz w:val="24"/>
                <w:szCs w:val="24"/>
              </w:rPr>
              <w:t>mångfald</w:t>
            </w:r>
            <w:proofErr w:type="spellEnd"/>
            <w:r w:rsidRPr="00F94403">
              <w:rPr>
                <w:rFonts w:cstheme="minorHAnsi"/>
                <w:b/>
                <w:sz w:val="24"/>
                <w:szCs w:val="24"/>
              </w:rPr>
              <w:t xml:space="preserve"> </w:t>
            </w:r>
            <w:proofErr w:type="spellStart"/>
            <w:r w:rsidRPr="00F94403">
              <w:rPr>
                <w:rFonts w:cstheme="minorHAnsi"/>
                <w:b/>
                <w:sz w:val="24"/>
                <w:szCs w:val="24"/>
              </w:rPr>
              <w:t>och</w:t>
            </w:r>
            <w:proofErr w:type="spellEnd"/>
            <w:r w:rsidRPr="00F94403">
              <w:rPr>
                <w:rFonts w:cstheme="minorHAnsi"/>
                <w:b/>
                <w:sz w:val="24"/>
                <w:szCs w:val="24"/>
              </w:rPr>
              <w:t xml:space="preserve"> </w:t>
            </w:r>
            <w:proofErr w:type="spellStart"/>
            <w:r w:rsidRPr="00F94403">
              <w:rPr>
                <w:rFonts w:cstheme="minorHAnsi"/>
                <w:b/>
                <w:sz w:val="24"/>
                <w:szCs w:val="24"/>
              </w:rPr>
              <w:t>språkmedvetenhet</w:t>
            </w:r>
            <w:proofErr w:type="spellEnd"/>
          </w:p>
          <w:p w14:paraId="10360772" w14:textId="655DDE99" w:rsidR="35E96EB4" w:rsidRPr="00853465" w:rsidRDefault="35E96EB4" w:rsidP="7AFDAD68">
            <w:pPr>
              <w:rPr>
                <w:b/>
                <w:bCs/>
                <w:sz w:val="24"/>
                <w:szCs w:val="24"/>
                <w:lang w:val="fi-FI"/>
              </w:rPr>
            </w:pPr>
          </w:p>
        </w:tc>
        <w:tc>
          <w:tcPr>
            <w:tcW w:w="3120" w:type="dxa"/>
          </w:tcPr>
          <w:p w14:paraId="22F10793" w14:textId="70879BDF" w:rsidR="60912AFB" w:rsidRPr="005F4511" w:rsidRDefault="00A45A3A" w:rsidP="7AFDAD68">
            <w:pPr>
              <w:rPr>
                <w:b/>
                <w:bCs/>
                <w:sz w:val="24"/>
                <w:szCs w:val="24"/>
                <w:lang w:val="fi-FI"/>
              </w:rPr>
            </w:pPr>
            <w:proofErr w:type="spellStart"/>
            <w:r>
              <w:rPr>
                <w:b/>
                <w:bCs/>
                <w:sz w:val="24"/>
                <w:szCs w:val="24"/>
                <w:lang w:val="fi-FI"/>
              </w:rPr>
              <w:t>Mål</w:t>
            </w:r>
            <w:proofErr w:type="spellEnd"/>
            <w:r>
              <w:rPr>
                <w:b/>
                <w:bCs/>
                <w:sz w:val="24"/>
                <w:szCs w:val="24"/>
                <w:lang w:val="fi-FI"/>
              </w:rPr>
              <w:t xml:space="preserve"> för </w:t>
            </w:r>
            <w:proofErr w:type="spellStart"/>
            <w:r>
              <w:rPr>
                <w:b/>
                <w:bCs/>
                <w:sz w:val="24"/>
                <w:szCs w:val="24"/>
                <w:lang w:val="fi-FI"/>
              </w:rPr>
              <w:t>lärandet</w:t>
            </w:r>
            <w:proofErr w:type="spellEnd"/>
          </w:p>
        </w:tc>
        <w:tc>
          <w:tcPr>
            <w:tcW w:w="3120" w:type="dxa"/>
          </w:tcPr>
          <w:p w14:paraId="647E7FD4" w14:textId="60D2D442" w:rsidR="60912AFB" w:rsidRPr="00A45A3A" w:rsidRDefault="00A45A3A" w:rsidP="7AFDAD68">
            <w:pPr>
              <w:rPr>
                <w:b/>
                <w:bCs/>
                <w:sz w:val="24"/>
                <w:szCs w:val="24"/>
                <w:lang w:val="sv-SE"/>
              </w:rPr>
            </w:pPr>
            <w:r w:rsidRPr="00A45A3A">
              <w:rPr>
                <w:b/>
                <w:bCs/>
                <w:sz w:val="24"/>
                <w:szCs w:val="24"/>
                <w:lang w:val="sv-SE"/>
              </w:rPr>
              <w:t>Exempel på arbeten och a</w:t>
            </w:r>
            <w:r>
              <w:rPr>
                <w:b/>
                <w:bCs/>
                <w:sz w:val="24"/>
                <w:szCs w:val="24"/>
                <w:lang w:val="sv-SE"/>
              </w:rPr>
              <w:t>rbetssätt som ska bedömas</w:t>
            </w:r>
          </w:p>
        </w:tc>
      </w:tr>
      <w:tr w:rsidR="00A45A3A" w:rsidRPr="004730C1" w14:paraId="24F205C1" w14:textId="77777777" w:rsidTr="005F4511">
        <w:tc>
          <w:tcPr>
            <w:tcW w:w="3120" w:type="dxa"/>
          </w:tcPr>
          <w:p w14:paraId="67DD8C50" w14:textId="2910566E" w:rsidR="00A45A3A" w:rsidRPr="00A45A3A" w:rsidRDefault="00A45A3A" w:rsidP="00A45A3A">
            <w:pPr>
              <w:rPr>
                <w:rFonts w:ascii="Calibri" w:eastAsia="Calibri" w:hAnsi="Calibri" w:cs="Calibri"/>
                <w:lang w:val="sv-SE"/>
              </w:rPr>
            </w:pPr>
            <w:r w:rsidRPr="00A45A3A">
              <w:rPr>
                <w:lang w:val="sv-SE"/>
              </w:rPr>
              <w:t>M1 utveckla elevens förmåga att reflektera över värderingar och företeelser som anknyter till engelskans ställning och olika varianter samt ge eleven beredskap att utveckla sin förmåga att agera i mångkulturella miljöer</w:t>
            </w:r>
          </w:p>
        </w:tc>
        <w:tc>
          <w:tcPr>
            <w:tcW w:w="3120" w:type="dxa"/>
          </w:tcPr>
          <w:p w14:paraId="7AF58AF2" w14:textId="2F28D135" w:rsidR="00A45A3A" w:rsidRPr="00A45A3A" w:rsidRDefault="00A45A3A" w:rsidP="00A45A3A">
            <w:pPr>
              <w:spacing w:line="276" w:lineRule="auto"/>
              <w:rPr>
                <w:lang w:val="sv-SE"/>
              </w:rPr>
            </w:pPr>
            <w:r w:rsidRPr="00A45A3A">
              <w:rPr>
                <w:rFonts w:cstheme="minorHAnsi"/>
                <w:lang w:val="sv-SE"/>
              </w:rPr>
              <w:t>Eleven lär känna värderingar som anknyter till det engelska språkets ställning och varianter. Eleven lär sig om länders kulturer och levnadssätt inom språkområdet. Eleven lär sig att utveckla sin förmåga att agera i mångkulturella miljöer.</w:t>
            </w:r>
          </w:p>
        </w:tc>
        <w:tc>
          <w:tcPr>
            <w:tcW w:w="3120" w:type="dxa"/>
          </w:tcPr>
          <w:p w14:paraId="6EC3CDE7" w14:textId="26A9CE9E" w:rsidR="00A45A3A" w:rsidRPr="00A45A3A" w:rsidRDefault="00A45A3A" w:rsidP="00A45A3A">
            <w:pPr>
              <w:rPr>
                <w:rFonts w:eastAsiaTheme="minorEastAsia"/>
                <w:color w:val="000000" w:themeColor="text1"/>
                <w:lang w:val="fi-FI"/>
              </w:rPr>
            </w:pPr>
            <w:r w:rsidRPr="00555B21">
              <w:rPr>
                <w:rFonts w:eastAsiaTheme="minorEastAsia"/>
                <w:color w:val="000000" w:themeColor="text1"/>
                <w:lang w:val="sv-SE"/>
              </w:rPr>
              <w:t xml:space="preserve">Projektarbeten och </w:t>
            </w:r>
            <w:r w:rsidR="00555B21" w:rsidRPr="00555B21">
              <w:rPr>
                <w:rFonts w:eastAsiaTheme="minorEastAsia"/>
                <w:color w:val="000000" w:themeColor="text1"/>
                <w:lang w:val="sv-SE"/>
              </w:rPr>
              <w:t>presentationer som utförs i grupp, parvis eller individuellt kring olika teman (högtide</w:t>
            </w:r>
            <w:r w:rsidR="00555B21">
              <w:rPr>
                <w:rFonts w:eastAsiaTheme="minorEastAsia"/>
                <w:color w:val="000000" w:themeColor="text1"/>
                <w:lang w:val="sv-SE"/>
              </w:rPr>
              <w:t xml:space="preserve">r, matkultur, personporträtt, </w:t>
            </w:r>
            <w:r w:rsidR="008975DE">
              <w:rPr>
                <w:rFonts w:eastAsiaTheme="minorEastAsia"/>
                <w:color w:val="000000" w:themeColor="text1"/>
                <w:lang w:val="sv-SE"/>
              </w:rPr>
              <w:t>kunskap om ett land</w:t>
            </w:r>
            <w:r w:rsidR="00555B21">
              <w:rPr>
                <w:rFonts w:eastAsiaTheme="minorEastAsia"/>
                <w:color w:val="000000" w:themeColor="text1"/>
                <w:lang w:val="sv-SE"/>
              </w:rPr>
              <w:t xml:space="preserve"> osv.). </w:t>
            </w:r>
            <w:r w:rsidR="003F6DFF">
              <w:rPr>
                <w:rFonts w:eastAsiaTheme="minorEastAsia"/>
                <w:color w:val="000000" w:themeColor="text1"/>
                <w:lang w:val="sv-SE"/>
              </w:rPr>
              <w:t>T</w:t>
            </w:r>
            <w:r w:rsidR="008975DE" w:rsidRPr="003F6DFF">
              <w:rPr>
                <w:rFonts w:eastAsiaTheme="minorEastAsia"/>
                <w:color w:val="000000" w:themeColor="text1"/>
                <w:lang w:val="sv-SE"/>
              </w:rPr>
              <w:t>eman där man använder sociala medier</w:t>
            </w:r>
            <w:r w:rsidR="004730C1" w:rsidRPr="003F6DFF">
              <w:rPr>
                <w:rFonts w:eastAsiaTheme="minorEastAsia"/>
                <w:color w:val="000000" w:themeColor="text1"/>
                <w:lang w:val="sv-SE"/>
              </w:rPr>
              <w:t xml:space="preserve">. </w:t>
            </w:r>
            <w:proofErr w:type="spellStart"/>
            <w:r w:rsidR="004730C1" w:rsidRPr="003F6DFF">
              <w:rPr>
                <w:rFonts w:eastAsiaTheme="minorEastAsia"/>
                <w:color w:val="000000" w:themeColor="text1"/>
                <w:lang w:val="fi-FI"/>
              </w:rPr>
              <w:t>Simulationer</w:t>
            </w:r>
            <w:proofErr w:type="spellEnd"/>
            <w:r w:rsidR="004730C1" w:rsidRPr="003F6DFF">
              <w:rPr>
                <w:rFonts w:eastAsiaTheme="minorEastAsia"/>
                <w:color w:val="000000" w:themeColor="text1"/>
                <w:lang w:val="fi-FI"/>
              </w:rPr>
              <w:t xml:space="preserve"> </w:t>
            </w:r>
            <w:proofErr w:type="spellStart"/>
            <w:r w:rsidR="004730C1" w:rsidRPr="003F6DFF">
              <w:rPr>
                <w:rFonts w:eastAsiaTheme="minorEastAsia"/>
                <w:color w:val="000000" w:themeColor="text1"/>
                <w:lang w:val="fi-FI"/>
              </w:rPr>
              <w:t>och</w:t>
            </w:r>
            <w:proofErr w:type="spellEnd"/>
            <w:r w:rsidR="004730C1" w:rsidRPr="003F6DFF">
              <w:rPr>
                <w:rFonts w:eastAsiaTheme="minorEastAsia"/>
                <w:color w:val="000000" w:themeColor="text1"/>
                <w:lang w:val="fi-FI"/>
              </w:rPr>
              <w:t xml:space="preserve"> </w:t>
            </w:r>
            <w:proofErr w:type="spellStart"/>
            <w:r w:rsidR="004730C1" w:rsidRPr="003F6DFF">
              <w:rPr>
                <w:rFonts w:eastAsiaTheme="minorEastAsia"/>
                <w:color w:val="000000" w:themeColor="text1"/>
                <w:lang w:val="fi-FI"/>
              </w:rPr>
              <w:t>rollkort</w:t>
            </w:r>
            <w:proofErr w:type="spellEnd"/>
            <w:r w:rsidR="004730C1" w:rsidRPr="003F6DFF">
              <w:rPr>
                <w:rFonts w:eastAsiaTheme="minorEastAsia"/>
                <w:color w:val="000000" w:themeColor="text1"/>
                <w:lang w:val="fi-FI"/>
              </w:rPr>
              <w:t>.</w:t>
            </w:r>
            <w:r w:rsidR="004730C1">
              <w:rPr>
                <w:rFonts w:eastAsiaTheme="minorEastAsia"/>
                <w:color w:val="000000" w:themeColor="text1"/>
                <w:highlight w:val="yellow"/>
                <w:lang w:val="fi-FI"/>
              </w:rPr>
              <w:t xml:space="preserve"> </w:t>
            </w:r>
          </w:p>
        </w:tc>
      </w:tr>
      <w:tr w:rsidR="00A45A3A" w:rsidRPr="00F90EDE" w14:paraId="2152D1CA" w14:textId="77777777" w:rsidTr="005F4511">
        <w:tc>
          <w:tcPr>
            <w:tcW w:w="3120" w:type="dxa"/>
          </w:tcPr>
          <w:p w14:paraId="45B82CA3" w14:textId="41BB2B15" w:rsidR="00A45A3A" w:rsidRPr="00A45A3A" w:rsidRDefault="00A45A3A" w:rsidP="00A45A3A">
            <w:pPr>
              <w:rPr>
                <w:rFonts w:ascii="Calibri" w:eastAsia="Calibri" w:hAnsi="Calibri" w:cs="Calibri"/>
                <w:lang w:val="sv-SE"/>
              </w:rPr>
            </w:pPr>
            <w:r w:rsidRPr="00A45A3A">
              <w:rPr>
                <w:lang w:val="sv-SE"/>
              </w:rPr>
              <w:t>M2 uppmuntra eleven att hitta intressanta engelskspråkiga innehåll och sammanhang som vidgar uppfattningen om den globaliserade världen och möjligheterna att ta del av den</w:t>
            </w:r>
          </w:p>
        </w:tc>
        <w:tc>
          <w:tcPr>
            <w:tcW w:w="3120" w:type="dxa"/>
          </w:tcPr>
          <w:p w14:paraId="2246CF13" w14:textId="4F36D9F0" w:rsidR="00A45A3A" w:rsidRPr="00A45A3A" w:rsidRDefault="00A45A3A" w:rsidP="00A45A3A">
            <w:pPr>
              <w:spacing w:line="276" w:lineRule="auto"/>
              <w:rPr>
                <w:rFonts w:ascii="Calibri" w:eastAsia="Calibri" w:hAnsi="Calibri" w:cs="Calibri"/>
                <w:sz w:val="24"/>
                <w:szCs w:val="24"/>
                <w:lang w:val="sv-SE"/>
              </w:rPr>
            </w:pPr>
            <w:r w:rsidRPr="00A45A3A">
              <w:rPr>
                <w:rFonts w:cstheme="minorHAnsi"/>
                <w:lang w:val="sv-SE"/>
              </w:rPr>
              <w:t>Eleven lär sig att hitta engelskspråkiga innehåll och sammanhang som vidgar bilden av den globaliserade världen. Eleven lär sig olika sätt att agera i en språkligt och kulturellt mångskiftande värld på engelska.</w:t>
            </w:r>
          </w:p>
        </w:tc>
        <w:tc>
          <w:tcPr>
            <w:tcW w:w="3120" w:type="dxa"/>
          </w:tcPr>
          <w:p w14:paraId="40182250" w14:textId="23B97496" w:rsidR="00A45A3A" w:rsidRPr="00F90EDE" w:rsidRDefault="008975DE" w:rsidP="00A45A3A">
            <w:pPr>
              <w:rPr>
                <w:lang w:val="fi-FI"/>
              </w:rPr>
            </w:pPr>
            <w:r w:rsidRPr="008975DE">
              <w:rPr>
                <w:lang w:val="sv-SE"/>
              </w:rPr>
              <w:t>Arbeten där eleven på olika sätt reflekterar över hur hen lär sig s</w:t>
            </w:r>
            <w:r>
              <w:rPr>
                <w:lang w:val="sv-SE"/>
              </w:rPr>
              <w:t xml:space="preserve">pråk, inlärningsdagböcker, portföljer. </w:t>
            </w:r>
            <w:r w:rsidRPr="008975DE">
              <w:rPr>
                <w:lang w:val="sv-SE"/>
              </w:rPr>
              <w:t xml:space="preserve">Eleven presenterar sina hobbyer och intressen på målspråket, anföranden och </w:t>
            </w:r>
            <w:r>
              <w:rPr>
                <w:lang w:val="sv-SE"/>
              </w:rPr>
              <w:t>kortare föredrag. Informationssökning och rapportering.</w:t>
            </w:r>
          </w:p>
        </w:tc>
      </w:tr>
      <w:tr w:rsidR="00A45A3A" w:rsidRPr="004730C1" w14:paraId="6C1D7FD3" w14:textId="77777777" w:rsidTr="005F4511">
        <w:tc>
          <w:tcPr>
            <w:tcW w:w="3120" w:type="dxa"/>
          </w:tcPr>
          <w:p w14:paraId="55834970" w14:textId="3028AB82" w:rsidR="00A45A3A" w:rsidRPr="00A45A3A" w:rsidRDefault="00A45A3A" w:rsidP="00A45A3A">
            <w:pPr>
              <w:rPr>
                <w:rFonts w:ascii="Calibri" w:eastAsia="Calibri" w:hAnsi="Calibri" w:cs="Calibri"/>
                <w:lang w:val="sv-SE"/>
              </w:rPr>
            </w:pPr>
            <w:r w:rsidRPr="00A45A3A">
              <w:rPr>
                <w:lang w:val="sv-SE"/>
              </w:rPr>
              <w:t>M3 handleda eleven att lägga märke till regelbundenheter i engelska språket och sätt att i olika språk        uttrycka samma saker samt att använda sig av språkvetenskapliga begrepp som stöd för sitt lärande</w:t>
            </w:r>
          </w:p>
        </w:tc>
        <w:tc>
          <w:tcPr>
            <w:tcW w:w="3120" w:type="dxa"/>
          </w:tcPr>
          <w:p w14:paraId="69F491F9" w14:textId="0EEABAE2" w:rsidR="00A45A3A" w:rsidRPr="00A45A3A" w:rsidRDefault="00A45A3A" w:rsidP="00A45A3A">
            <w:pPr>
              <w:spacing w:line="276" w:lineRule="auto"/>
              <w:rPr>
                <w:rFonts w:ascii="Calibri" w:eastAsia="Calibri" w:hAnsi="Calibri" w:cs="Calibri"/>
                <w:lang w:val="sv-SE"/>
              </w:rPr>
            </w:pPr>
            <w:r w:rsidRPr="00A45A3A">
              <w:rPr>
                <w:rFonts w:cstheme="minorHAnsi"/>
                <w:lang w:val="sv-SE"/>
              </w:rPr>
              <w:t>Eleven lär sig att lägga märke till regelbundenheter i engelska språket och göra jämförelser mellan engelska och andra språk. Eleven lär sig att använda språkvetenskapliga begrepp som stöd för sitt lärande.</w:t>
            </w:r>
          </w:p>
        </w:tc>
        <w:tc>
          <w:tcPr>
            <w:tcW w:w="3120" w:type="dxa"/>
          </w:tcPr>
          <w:p w14:paraId="215F1C3B" w14:textId="50C63B29" w:rsidR="00A45A3A" w:rsidRPr="008975DE" w:rsidRDefault="008975DE" w:rsidP="00A45A3A">
            <w:pPr>
              <w:rPr>
                <w:lang w:val="sv-SE"/>
              </w:rPr>
            </w:pPr>
            <w:r w:rsidRPr="008975DE">
              <w:rPr>
                <w:lang w:val="sv-SE"/>
              </w:rPr>
              <w:t xml:space="preserve">Arbeten i grupp och parvis med fokus på grammatik, ordbildning och satsstruktur. Videor, presentationer, </w:t>
            </w:r>
            <w:proofErr w:type="spellStart"/>
            <w:r w:rsidRPr="008975DE">
              <w:rPr>
                <w:lang w:val="sv-SE"/>
              </w:rPr>
              <w:t>podcastar</w:t>
            </w:r>
            <w:proofErr w:type="spellEnd"/>
            <w:r w:rsidRPr="008975DE">
              <w:rPr>
                <w:lang w:val="sv-SE"/>
              </w:rPr>
              <w:t xml:space="preserve"> och andra sammandrag som görs med hjälp av olika</w:t>
            </w:r>
            <w:r>
              <w:rPr>
                <w:lang w:val="sv-SE"/>
              </w:rPr>
              <w:t xml:space="preserve"> presentationsverktyg och som kan visas i mindre grupper eller för hela undervisningsgruppen. </w:t>
            </w:r>
          </w:p>
        </w:tc>
      </w:tr>
      <w:tr w:rsidR="008975DE" w:rsidRPr="004730C1" w14:paraId="28F305CC" w14:textId="77777777" w:rsidTr="005F4511">
        <w:tc>
          <w:tcPr>
            <w:tcW w:w="3120" w:type="dxa"/>
          </w:tcPr>
          <w:p w14:paraId="2668646F" w14:textId="77777777" w:rsidR="008975DE" w:rsidRDefault="008975DE" w:rsidP="008975DE">
            <w:pPr>
              <w:spacing w:line="276" w:lineRule="auto"/>
              <w:rPr>
                <w:rFonts w:cstheme="minorHAnsi"/>
                <w:b/>
                <w:sz w:val="24"/>
                <w:szCs w:val="24"/>
              </w:rPr>
            </w:pPr>
            <w:proofErr w:type="spellStart"/>
            <w:r w:rsidRPr="00F94403">
              <w:rPr>
                <w:rFonts w:cstheme="minorHAnsi"/>
                <w:b/>
                <w:sz w:val="24"/>
                <w:szCs w:val="24"/>
              </w:rPr>
              <w:t>Färdigheter</w:t>
            </w:r>
            <w:proofErr w:type="spellEnd"/>
            <w:r w:rsidRPr="00F94403">
              <w:rPr>
                <w:rFonts w:cstheme="minorHAnsi"/>
                <w:b/>
                <w:sz w:val="24"/>
                <w:szCs w:val="24"/>
              </w:rPr>
              <w:t xml:space="preserve"> </w:t>
            </w:r>
            <w:proofErr w:type="spellStart"/>
            <w:r w:rsidRPr="00F94403">
              <w:rPr>
                <w:rFonts w:cstheme="minorHAnsi"/>
                <w:b/>
                <w:sz w:val="24"/>
                <w:szCs w:val="24"/>
              </w:rPr>
              <w:t>för</w:t>
            </w:r>
            <w:proofErr w:type="spellEnd"/>
            <w:r w:rsidRPr="00F94403">
              <w:rPr>
                <w:rFonts w:cstheme="minorHAnsi"/>
                <w:b/>
                <w:sz w:val="24"/>
                <w:szCs w:val="24"/>
              </w:rPr>
              <w:t xml:space="preserve"> </w:t>
            </w:r>
            <w:proofErr w:type="spellStart"/>
            <w:r w:rsidRPr="00F94403">
              <w:rPr>
                <w:rFonts w:cstheme="minorHAnsi"/>
                <w:b/>
                <w:sz w:val="24"/>
                <w:szCs w:val="24"/>
              </w:rPr>
              <w:t>språkstudier</w:t>
            </w:r>
            <w:proofErr w:type="spellEnd"/>
          </w:p>
          <w:p w14:paraId="634AA757" w14:textId="0B390B05" w:rsidR="008975DE" w:rsidRPr="00853465" w:rsidRDefault="008975DE" w:rsidP="008975DE">
            <w:pPr>
              <w:rPr>
                <w:rFonts w:ascii="Calibri" w:eastAsia="Calibri" w:hAnsi="Calibri" w:cs="Calibri"/>
                <w:b/>
                <w:bCs/>
                <w:sz w:val="24"/>
                <w:szCs w:val="24"/>
                <w:lang w:val="fi-FI"/>
              </w:rPr>
            </w:pPr>
          </w:p>
        </w:tc>
        <w:tc>
          <w:tcPr>
            <w:tcW w:w="3120" w:type="dxa"/>
          </w:tcPr>
          <w:p w14:paraId="5B1A4532" w14:textId="6128CBF4" w:rsidR="008975DE" w:rsidRDefault="008975DE" w:rsidP="008975DE">
            <w:pPr>
              <w:spacing w:line="276" w:lineRule="auto"/>
              <w:rPr>
                <w:lang w:val="fi-FI"/>
              </w:rPr>
            </w:pPr>
            <w:proofErr w:type="spellStart"/>
            <w:r>
              <w:rPr>
                <w:b/>
                <w:bCs/>
                <w:sz w:val="24"/>
                <w:szCs w:val="24"/>
                <w:lang w:val="fi-FI"/>
              </w:rPr>
              <w:t>Mål</w:t>
            </w:r>
            <w:proofErr w:type="spellEnd"/>
            <w:r>
              <w:rPr>
                <w:b/>
                <w:bCs/>
                <w:sz w:val="24"/>
                <w:szCs w:val="24"/>
                <w:lang w:val="fi-FI"/>
              </w:rPr>
              <w:t xml:space="preserve"> för </w:t>
            </w:r>
            <w:proofErr w:type="spellStart"/>
            <w:r>
              <w:rPr>
                <w:b/>
                <w:bCs/>
                <w:sz w:val="24"/>
                <w:szCs w:val="24"/>
                <w:lang w:val="fi-FI"/>
              </w:rPr>
              <w:t>lärandet</w:t>
            </w:r>
            <w:proofErr w:type="spellEnd"/>
          </w:p>
        </w:tc>
        <w:tc>
          <w:tcPr>
            <w:tcW w:w="3120" w:type="dxa"/>
          </w:tcPr>
          <w:p w14:paraId="68EE91A1" w14:textId="2DB8053A" w:rsidR="008975DE" w:rsidRPr="008975DE" w:rsidRDefault="008975DE" w:rsidP="008975DE">
            <w:pPr>
              <w:rPr>
                <w:b/>
                <w:bCs/>
                <w:sz w:val="24"/>
                <w:szCs w:val="24"/>
                <w:lang w:val="sv-SE"/>
              </w:rPr>
            </w:pPr>
            <w:r w:rsidRPr="00A45A3A">
              <w:rPr>
                <w:b/>
                <w:bCs/>
                <w:sz w:val="24"/>
                <w:szCs w:val="24"/>
                <w:lang w:val="sv-SE"/>
              </w:rPr>
              <w:t>Exempel på arbeten och a</w:t>
            </w:r>
            <w:r>
              <w:rPr>
                <w:b/>
                <w:bCs/>
                <w:sz w:val="24"/>
                <w:szCs w:val="24"/>
                <w:lang w:val="sv-SE"/>
              </w:rPr>
              <w:t>rbetssätt som ska bedömas</w:t>
            </w:r>
          </w:p>
        </w:tc>
      </w:tr>
      <w:tr w:rsidR="008975DE" w:rsidRPr="004730C1" w14:paraId="3FCF05F6" w14:textId="77777777" w:rsidTr="005F4511">
        <w:tc>
          <w:tcPr>
            <w:tcW w:w="3120" w:type="dxa"/>
          </w:tcPr>
          <w:p w14:paraId="2C76133F" w14:textId="05979C51" w:rsidR="008975DE" w:rsidRPr="008975DE" w:rsidRDefault="008975DE" w:rsidP="008975DE">
            <w:pPr>
              <w:rPr>
                <w:b/>
                <w:bCs/>
                <w:lang w:val="sv-SE"/>
              </w:rPr>
            </w:pPr>
            <w:r w:rsidRPr="008975DE">
              <w:rPr>
                <w:rFonts w:cstheme="minorHAnsi"/>
                <w:lang w:val="sv-SE"/>
              </w:rPr>
              <w:t xml:space="preserve">M4 uppmuntra eleven att ställa upp mål, att utnyttja mångsidiga sätt för att lära sig engelska och att reflektera över sitt lärande självständigt och i samarbete med andra samt att handleda eleven att delta på ett uppbyggande sätt i </w:t>
            </w:r>
            <w:r w:rsidRPr="008975DE">
              <w:rPr>
                <w:rFonts w:cstheme="minorHAnsi"/>
                <w:lang w:val="sv-SE"/>
              </w:rPr>
              <w:lastRenderedPageBreak/>
              <w:t>kommunikation där det viktigaste är att man når fram med sitt budskap</w:t>
            </w:r>
          </w:p>
        </w:tc>
        <w:tc>
          <w:tcPr>
            <w:tcW w:w="3120" w:type="dxa"/>
          </w:tcPr>
          <w:p w14:paraId="66724546" w14:textId="0C1F7C60" w:rsidR="008975DE" w:rsidRPr="008975DE" w:rsidRDefault="008975DE" w:rsidP="008975DE">
            <w:pPr>
              <w:spacing w:line="276" w:lineRule="auto"/>
              <w:rPr>
                <w:b/>
                <w:bCs/>
                <w:lang w:val="sv-SE"/>
              </w:rPr>
            </w:pPr>
            <w:r w:rsidRPr="008975DE">
              <w:rPr>
                <w:rFonts w:cstheme="minorHAnsi"/>
                <w:lang w:val="sv-SE"/>
              </w:rPr>
              <w:lastRenderedPageBreak/>
              <w:t xml:space="preserve">Eleven lär sig att ställa upp mål för sina språkstudier och att reflektera över sin lärprocess självständigt och i samarbete med andra. Eleven lär sig att använda olika sätt för att lära sig språk och att hitta de mest </w:t>
            </w:r>
            <w:r w:rsidRPr="008975DE">
              <w:rPr>
                <w:rFonts w:cstheme="minorHAnsi"/>
                <w:lang w:val="sv-SE"/>
              </w:rPr>
              <w:lastRenderedPageBreak/>
              <w:t>effektiva för hens eget lärande. Eleven lär sig olika sätt att delta uppbyggande i kommunikation.</w:t>
            </w:r>
          </w:p>
        </w:tc>
        <w:tc>
          <w:tcPr>
            <w:tcW w:w="3120" w:type="dxa"/>
          </w:tcPr>
          <w:p w14:paraId="52824BA1" w14:textId="517479C3" w:rsidR="008975DE" w:rsidRPr="008975DE" w:rsidRDefault="008975DE" w:rsidP="008975DE">
            <w:pPr>
              <w:rPr>
                <w:lang w:val="sv-SE"/>
              </w:rPr>
            </w:pPr>
            <w:r w:rsidRPr="008975DE">
              <w:rPr>
                <w:lang w:val="sv-SE"/>
              </w:rPr>
              <w:lastRenderedPageBreak/>
              <w:t>Inlärningsdagböcker och portföljer där man reflekterar öv</w:t>
            </w:r>
            <w:r>
              <w:rPr>
                <w:lang w:val="sv-SE"/>
              </w:rPr>
              <w:t>er målen för lärandet och olika sätt att</w:t>
            </w:r>
            <w:r w:rsidR="00C602CD">
              <w:rPr>
                <w:lang w:val="sv-SE"/>
              </w:rPr>
              <w:t xml:space="preserve"> studera språk.</w:t>
            </w:r>
          </w:p>
          <w:p w14:paraId="68241844" w14:textId="2F564A25" w:rsidR="008975DE" w:rsidRPr="00C602CD" w:rsidRDefault="00C602CD" w:rsidP="008975DE">
            <w:pPr>
              <w:rPr>
                <w:b/>
                <w:bCs/>
                <w:sz w:val="24"/>
                <w:szCs w:val="24"/>
                <w:lang w:val="sv-SE"/>
              </w:rPr>
            </w:pPr>
            <w:r w:rsidRPr="00C602CD">
              <w:rPr>
                <w:lang w:val="sv-SE"/>
              </w:rPr>
              <w:t>Självvärdering av arbetena antingen muntligt eller skriftligt.</w:t>
            </w:r>
            <w:r w:rsidR="008975DE" w:rsidRPr="00C602CD">
              <w:rPr>
                <w:lang w:val="sv-SE"/>
              </w:rPr>
              <w:t xml:space="preserve"> </w:t>
            </w:r>
          </w:p>
        </w:tc>
      </w:tr>
      <w:tr w:rsidR="008975DE" w:rsidRPr="004730C1" w14:paraId="5038102F" w14:textId="77777777" w:rsidTr="005F4511">
        <w:tc>
          <w:tcPr>
            <w:tcW w:w="3120" w:type="dxa"/>
          </w:tcPr>
          <w:p w14:paraId="2B7FEEF6" w14:textId="58A1CFED" w:rsidR="008975DE" w:rsidRPr="008975DE" w:rsidRDefault="008975DE" w:rsidP="008975DE">
            <w:pPr>
              <w:rPr>
                <w:rFonts w:ascii="Calibri" w:eastAsia="Calibri" w:hAnsi="Calibri" w:cs="Calibri"/>
                <w:lang w:val="sv-SE"/>
              </w:rPr>
            </w:pPr>
            <w:r w:rsidRPr="008975DE">
              <w:rPr>
                <w:rFonts w:cstheme="minorHAnsi"/>
                <w:lang w:val="sv-SE"/>
              </w:rPr>
              <w:lastRenderedPageBreak/>
              <w:t xml:space="preserve">M5 stödja elevens egen aktivitet och förmåga att kreativt tillämpa sina språkkunskaper samt utveckla sina färdigheter för kontinuerligt språklärande  </w:t>
            </w:r>
          </w:p>
        </w:tc>
        <w:tc>
          <w:tcPr>
            <w:tcW w:w="3120" w:type="dxa"/>
          </w:tcPr>
          <w:p w14:paraId="079F7994" w14:textId="25C4DAE2" w:rsidR="008975DE" w:rsidRPr="008975DE" w:rsidRDefault="008975DE" w:rsidP="008975DE">
            <w:pPr>
              <w:spacing w:line="276" w:lineRule="auto"/>
              <w:rPr>
                <w:rFonts w:ascii="Calibri" w:eastAsia="Calibri" w:hAnsi="Calibri" w:cs="Calibri"/>
                <w:lang w:val="sv-SE"/>
              </w:rPr>
            </w:pPr>
            <w:r w:rsidRPr="008975DE">
              <w:rPr>
                <w:rFonts w:cstheme="minorHAnsi"/>
                <w:lang w:val="sv-SE"/>
              </w:rPr>
              <w:t>Eleven lär sig att tillämpa sina språkkunskaper samt utveckla sina färdigheter självständigt även efter avslutad skolgång.</w:t>
            </w:r>
            <w:r>
              <w:rPr>
                <w:rFonts w:cstheme="minorHAnsi"/>
                <w:lang w:val="sv-SE"/>
              </w:rPr>
              <w:t xml:space="preserve"> </w:t>
            </w:r>
            <w:r w:rsidRPr="008975DE">
              <w:rPr>
                <w:rFonts w:cstheme="minorHAnsi"/>
                <w:lang w:val="sv-SE"/>
              </w:rPr>
              <w:t>Eleven lär sig att utnyttja de språkliga intryck som hen får i den omgivande världen. Eleven utvecklar tilltro till sig själv som språkinlärare.</w:t>
            </w:r>
          </w:p>
        </w:tc>
        <w:tc>
          <w:tcPr>
            <w:tcW w:w="3120" w:type="dxa"/>
          </w:tcPr>
          <w:p w14:paraId="1D816F1D" w14:textId="3B778335" w:rsidR="008975DE" w:rsidRPr="004730C1" w:rsidRDefault="00C602CD" w:rsidP="008975DE">
            <w:pPr>
              <w:rPr>
                <w:lang w:val="sv-SE"/>
              </w:rPr>
            </w:pPr>
            <w:r w:rsidRPr="00C602CD">
              <w:rPr>
                <w:lang w:val="sv-SE"/>
              </w:rPr>
              <w:t>Inlärningsdagböcker eller portfölj</w:t>
            </w:r>
            <w:r>
              <w:rPr>
                <w:lang w:val="sv-SE"/>
              </w:rPr>
              <w:t xml:space="preserve">arbete. </w:t>
            </w:r>
            <w:r w:rsidRPr="00C602CD">
              <w:rPr>
                <w:lang w:val="sv-SE"/>
              </w:rPr>
              <w:t>Självvärdering efter uppgiftern</w:t>
            </w:r>
            <w:r>
              <w:rPr>
                <w:lang w:val="sv-SE"/>
              </w:rPr>
              <w:t xml:space="preserve">a. Eleven får utnyttja egna material och söka information. Veckoplan för elevens egna </w:t>
            </w:r>
            <w:proofErr w:type="spellStart"/>
            <w:r>
              <w:rPr>
                <w:lang w:val="sv-SE"/>
              </w:rPr>
              <w:t>inlärningsuppgifter</w:t>
            </w:r>
            <w:proofErr w:type="spellEnd"/>
            <w:r>
              <w:rPr>
                <w:lang w:val="sv-SE"/>
              </w:rPr>
              <w:t xml:space="preserve">. </w:t>
            </w:r>
          </w:p>
          <w:p w14:paraId="76F1BCB4" w14:textId="30DB5F05" w:rsidR="008975DE" w:rsidRPr="004730C1" w:rsidRDefault="008975DE" w:rsidP="008975DE">
            <w:pPr>
              <w:rPr>
                <w:lang w:val="sv-SE"/>
              </w:rPr>
            </w:pPr>
          </w:p>
        </w:tc>
      </w:tr>
      <w:tr w:rsidR="00C602CD" w:rsidRPr="004730C1" w14:paraId="65411D5C" w14:textId="77777777" w:rsidTr="005F4511">
        <w:tc>
          <w:tcPr>
            <w:tcW w:w="3120" w:type="dxa"/>
          </w:tcPr>
          <w:p w14:paraId="1060A039" w14:textId="77777777" w:rsidR="00C602CD" w:rsidRPr="00C602CD" w:rsidRDefault="00C602CD" w:rsidP="00C602CD">
            <w:pPr>
              <w:spacing w:line="276" w:lineRule="auto"/>
              <w:rPr>
                <w:rFonts w:cstheme="minorHAnsi"/>
                <w:b/>
                <w:sz w:val="24"/>
                <w:szCs w:val="24"/>
                <w:lang w:val="sv-SE"/>
              </w:rPr>
            </w:pPr>
            <w:r w:rsidRPr="00C602CD">
              <w:rPr>
                <w:rFonts w:cstheme="minorHAnsi"/>
                <w:b/>
                <w:sz w:val="24"/>
                <w:szCs w:val="24"/>
                <w:lang w:val="sv-SE"/>
              </w:rPr>
              <w:t>Växande språkkunskap, förmåga att kommunicera</w:t>
            </w:r>
          </w:p>
          <w:p w14:paraId="487BF21D" w14:textId="735B4B32" w:rsidR="00C602CD" w:rsidRPr="00C602CD" w:rsidRDefault="00C602CD" w:rsidP="00C602CD">
            <w:pPr>
              <w:rPr>
                <w:rFonts w:ascii="Calibri" w:eastAsia="Calibri" w:hAnsi="Calibri" w:cs="Calibri"/>
                <w:b/>
                <w:bCs/>
                <w:lang w:val="sv-SE"/>
              </w:rPr>
            </w:pPr>
          </w:p>
        </w:tc>
        <w:tc>
          <w:tcPr>
            <w:tcW w:w="3120" w:type="dxa"/>
          </w:tcPr>
          <w:p w14:paraId="7A90EE95" w14:textId="0BB8DF6D" w:rsidR="00C602CD" w:rsidRDefault="00C602CD" w:rsidP="00C602CD">
            <w:pPr>
              <w:rPr>
                <w:rFonts w:ascii="Calibri" w:eastAsia="Calibri" w:hAnsi="Calibri" w:cs="Calibri"/>
                <w:sz w:val="24"/>
                <w:szCs w:val="24"/>
                <w:lang w:val="fi-FI"/>
              </w:rPr>
            </w:pPr>
            <w:proofErr w:type="spellStart"/>
            <w:r>
              <w:rPr>
                <w:b/>
                <w:bCs/>
                <w:sz w:val="24"/>
                <w:szCs w:val="24"/>
                <w:lang w:val="fi-FI"/>
              </w:rPr>
              <w:t>Mål</w:t>
            </w:r>
            <w:proofErr w:type="spellEnd"/>
            <w:r>
              <w:rPr>
                <w:b/>
                <w:bCs/>
                <w:sz w:val="24"/>
                <w:szCs w:val="24"/>
                <w:lang w:val="fi-FI"/>
              </w:rPr>
              <w:t xml:space="preserve"> för </w:t>
            </w:r>
            <w:proofErr w:type="spellStart"/>
            <w:r>
              <w:rPr>
                <w:b/>
                <w:bCs/>
                <w:sz w:val="24"/>
                <w:szCs w:val="24"/>
                <w:lang w:val="fi-FI"/>
              </w:rPr>
              <w:t>lärandet</w:t>
            </w:r>
            <w:proofErr w:type="spellEnd"/>
          </w:p>
        </w:tc>
        <w:tc>
          <w:tcPr>
            <w:tcW w:w="3120" w:type="dxa"/>
          </w:tcPr>
          <w:p w14:paraId="5854AF73" w14:textId="552F2CE9" w:rsidR="00C602CD" w:rsidRPr="00C602CD" w:rsidRDefault="00C602CD" w:rsidP="00C602CD">
            <w:pPr>
              <w:rPr>
                <w:rFonts w:ascii="Century Gothic" w:eastAsia="Century Gothic" w:hAnsi="Century Gothic" w:cs="Century Gothic"/>
                <w:color w:val="000000" w:themeColor="text1"/>
                <w:sz w:val="21"/>
                <w:szCs w:val="21"/>
                <w:lang w:val="sv-SE"/>
              </w:rPr>
            </w:pPr>
            <w:r w:rsidRPr="00A45A3A">
              <w:rPr>
                <w:b/>
                <w:bCs/>
                <w:sz w:val="24"/>
                <w:szCs w:val="24"/>
                <w:lang w:val="sv-SE"/>
              </w:rPr>
              <w:t>Exempel på arbeten och a</w:t>
            </w:r>
            <w:r>
              <w:rPr>
                <w:b/>
                <w:bCs/>
                <w:sz w:val="24"/>
                <w:szCs w:val="24"/>
                <w:lang w:val="sv-SE"/>
              </w:rPr>
              <w:t>rbetssätt som ska bedömas</w:t>
            </w:r>
          </w:p>
        </w:tc>
      </w:tr>
      <w:tr w:rsidR="00C602CD" w:rsidRPr="004730C1" w14:paraId="376C8182" w14:textId="77777777" w:rsidTr="007A4C75">
        <w:tc>
          <w:tcPr>
            <w:tcW w:w="3120" w:type="dxa"/>
            <w:shd w:val="clear" w:color="auto" w:fill="auto"/>
          </w:tcPr>
          <w:p w14:paraId="51D5E391" w14:textId="31C2DD7A" w:rsidR="00C602CD" w:rsidRPr="00C602CD" w:rsidRDefault="00C602CD" w:rsidP="00C602CD">
            <w:pPr>
              <w:rPr>
                <w:rFonts w:ascii="Calibri" w:eastAsia="Calibri" w:hAnsi="Calibri" w:cs="Calibri"/>
                <w:lang w:val="sv-SE"/>
              </w:rPr>
            </w:pPr>
            <w:r w:rsidRPr="00C602CD">
              <w:rPr>
                <w:rFonts w:cstheme="minorHAnsi"/>
                <w:lang w:val="sv-SE"/>
              </w:rPr>
              <w:t xml:space="preserve">M6 uppmuntra eleven att delta i olika </w:t>
            </w:r>
            <w:proofErr w:type="spellStart"/>
            <w:r w:rsidRPr="00C602CD">
              <w:rPr>
                <w:rFonts w:cstheme="minorHAnsi"/>
                <w:lang w:val="sv-SE"/>
              </w:rPr>
              <w:t>kommunikationssituatio</w:t>
            </w:r>
            <w:proofErr w:type="spellEnd"/>
            <w:r w:rsidRPr="00C602CD">
              <w:rPr>
                <w:rFonts w:cstheme="minorHAnsi"/>
                <w:lang w:val="sv-SE"/>
              </w:rPr>
              <w:t xml:space="preserve">-ner som är lämpliga med hänsyn till elevens ålder och livserfarenhet och som även kan behandla åsikter </w:t>
            </w:r>
          </w:p>
        </w:tc>
        <w:tc>
          <w:tcPr>
            <w:tcW w:w="3120" w:type="dxa"/>
          </w:tcPr>
          <w:p w14:paraId="3B516D68" w14:textId="110C5C58" w:rsidR="00C602CD" w:rsidRPr="00C602CD" w:rsidRDefault="00C602CD" w:rsidP="00C602CD">
            <w:pPr>
              <w:rPr>
                <w:rFonts w:ascii="Calibri" w:eastAsia="Calibri" w:hAnsi="Calibri" w:cs="Calibri"/>
                <w:lang w:val="sv-SE"/>
              </w:rPr>
            </w:pPr>
            <w:r w:rsidRPr="00C602CD">
              <w:rPr>
                <w:rFonts w:cstheme="minorHAnsi"/>
                <w:lang w:val="sv-SE"/>
              </w:rPr>
              <w:t>Eleven lär sig att aktivt delta i olika kommunikationssituationer.</w:t>
            </w:r>
          </w:p>
        </w:tc>
        <w:tc>
          <w:tcPr>
            <w:tcW w:w="3120" w:type="dxa"/>
          </w:tcPr>
          <w:p w14:paraId="19101025" w14:textId="4C07F17C" w:rsidR="00C602CD" w:rsidRPr="00C602CD" w:rsidRDefault="00C602CD" w:rsidP="00C602CD">
            <w:pPr>
              <w:rPr>
                <w:lang w:val="sv-SE"/>
              </w:rPr>
            </w:pPr>
            <w:r w:rsidRPr="00C602CD">
              <w:rPr>
                <w:lang w:val="sv-SE"/>
              </w:rPr>
              <w:t>Återkommande dialoger och gruppdiskussioner som berör det vardagliga li</w:t>
            </w:r>
            <w:r>
              <w:rPr>
                <w:lang w:val="sv-SE"/>
              </w:rPr>
              <w:t xml:space="preserve">vet. </w:t>
            </w:r>
            <w:r w:rsidRPr="00C602CD">
              <w:rPr>
                <w:lang w:val="sv-SE"/>
              </w:rPr>
              <w:t xml:space="preserve">Observation och dokumentation av elevens initiativförmåga i rutinmässiga sammanhang (t.ex. att hälsa, fråga hur den andra mår och har det samt att </w:t>
            </w:r>
            <w:r>
              <w:rPr>
                <w:lang w:val="sv-SE"/>
              </w:rPr>
              <w:t xml:space="preserve">svara på dessa frågor, </w:t>
            </w:r>
            <w:r w:rsidR="0039581D">
              <w:rPr>
                <w:lang w:val="sv-SE"/>
              </w:rPr>
              <w:t>att berätta om vad hen själv har på gång, hens intressen och tidtabeller).</w:t>
            </w:r>
            <w:r w:rsidRPr="00C602CD">
              <w:rPr>
                <w:lang w:val="sv-SE"/>
              </w:rPr>
              <w:t xml:space="preserve"> </w:t>
            </w:r>
          </w:p>
        </w:tc>
      </w:tr>
      <w:tr w:rsidR="00C602CD" w:rsidRPr="004730C1" w14:paraId="6D1FC991" w14:textId="77777777" w:rsidTr="005F4511">
        <w:tc>
          <w:tcPr>
            <w:tcW w:w="3120" w:type="dxa"/>
          </w:tcPr>
          <w:p w14:paraId="389505FE" w14:textId="30D1CAE5" w:rsidR="00C602CD" w:rsidRPr="00C602CD" w:rsidRDefault="00C602CD" w:rsidP="00C602CD">
            <w:pPr>
              <w:rPr>
                <w:rFonts w:ascii="Calibri" w:eastAsia="Calibri" w:hAnsi="Calibri" w:cs="Calibri"/>
                <w:lang w:val="sv-SE"/>
              </w:rPr>
            </w:pPr>
            <w:r w:rsidRPr="00C602CD">
              <w:rPr>
                <w:rFonts w:cstheme="minorHAnsi"/>
                <w:lang w:val="sv-SE"/>
              </w:rPr>
              <w:t>M7 stödja eleven att ta initiativ i kommunikationssituationer, i användandet av kompensationsstrategier och i betydelseförhandlingar</w:t>
            </w:r>
          </w:p>
        </w:tc>
        <w:tc>
          <w:tcPr>
            <w:tcW w:w="3120" w:type="dxa"/>
          </w:tcPr>
          <w:p w14:paraId="74EB9E4C" w14:textId="2E9C3C2E" w:rsidR="00C602CD" w:rsidRPr="00C602CD" w:rsidRDefault="00C602CD" w:rsidP="00C602CD">
            <w:pPr>
              <w:spacing w:line="276" w:lineRule="auto"/>
              <w:rPr>
                <w:lang w:val="sv-SE"/>
              </w:rPr>
            </w:pPr>
            <w:r w:rsidRPr="00C602CD">
              <w:rPr>
                <w:rFonts w:cstheme="minorHAnsi"/>
                <w:lang w:val="sv-SE"/>
              </w:rPr>
              <w:t xml:space="preserve">Eleven lär sig att ta initiativ i kommunikationssituationer. Eleven lär sig att använda kommunikationsstrategier. </w:t>
            </w:r>
          </w:p>
        </w:tc>
        <w:tc>
          <w:tcPr>
            <w:tcW w:w="3120" w:type="dxa"/>
          </w:tcPr>
          <w:p w14:paraId="2C6DA7AB" w14:textId="614657C9" w:rsidR="00C602CD" w:rsidRPr="0039581D" w:rsidRDefault="0039581D" w:rsidP="00C602CD">
            <w:pPr>
              <w:rPr>
                <w:lang w:val="sv-SE"/>
              </w:rPr>
            </w:pPr>
            <w:r w:rsidRPr="0039581D">
              <w:rPr>
                <w:lang w:val="sv-SE"/>
              </w:rPr>
              <w:t>Återkommande dialoger och gruppdiskussioner kring frågor som berör de</w:t>
            </w:r>
            <w:r>
              <w:rPr>
                <w:lang w:val="sv-SE"/>
              </w:rPr>
              <w:t xml:space="preserve">t vardagliga livet. </w:t>
            </w:r>
            <w:r w:rsidRPr="0039581D">
              <w:rPr>
                <w:lang w:val="sv-SE"/>
              </w:rPr>
              <w:t>Observation och dokumentation av elevens aktivitet och kommunikationsstrategier i rutinmässiga sammanhang</w:t>
            </w:r>
            <w:r>
              <w:rPr>
                <w:lang w:val="sv-SE"/>
              </w:rPr>
              <w:t xml:space="preserve"> </w:t>
            </w:r>
            <w:r w:rsidRPr="00C602CD">
              <w:rPr>
                <w:lang w:val="sv-SE"/>
              </w:rPr>
              <w:t xml:space="preserve">(t.ex. att hälsa, fråga hur den andra mår och har det samt att </w:t>
            </w:r>
            <w:r>
              <w:rPr>
                <w:lang w:val="sv-SE"/>
              </w:rPr>
              <w:t>svara på dessa frågor, att berätta om vad hen själv har på gång, hens intressen och tidtabeller).</w:t>
            </w:r>
            <w:r w:rsidRPr="00C602CD">
              <w:rPr>
                <w:lang w:val="sv-SE"/>
              </w:rPr>
              <w:t xml:space="preserve"> </w:t>
            </w:r>
          </w:p>
        </w:tc>
      </w:tr>
      <w:tr w:rsidR="00C602CD" w:rsidRPr="004730C1" w14:paraId="12EB9634" w14:textId="77777777" w:rsidTr="005F4511">
        <w:tc>
          <w:tcPr>
            <w:tcW w:w="3120" w:type="dxa"/>
          </w:tcPr>
          <w:p w14:paraId="37D72E25" w14:textId="66BD10FA" w:rsidR="00C602CD" w:rsidRPr="00C602CD" w:rsidRDefault="00C602CD" w:rsidP="00C602CD">
            <w:pPr>
              <w:rPr>
                <w:rFonts w:ascii="Calibri" w:eastAsia="Calibri" w:hAnsi="Calibri" w:cs="Calibri"/>
                <w:lang w:val="sv-SE"/>
              </w:rPr>
            </w:pPr>
            <w:r w:rsidRPr="00C602CD">
              <w:rPr>
                <w:rFonts w:cstheme="minorHAnsi"/>
                <w:lang w:val="sv-SE"/>
              </w:rPr>
              <w:t xml:space="preserve">M8 hjälpa eleven att känna igen kulturella drag i </w:t>
            </w:r>
            <w:proofErr w:type="spellStart"/>
            <w:r w:rsidRPr="00C602CD">
              <w:rPr>
                <w:rFonts w:cstheme="minorHAnsi"/>
                <w:lang w:val="sv-SE"/>
              </w:rPr>
              <w:t>kommunikatio-nen</w:t>
            </w:r>
            <w:proofErr w:type="spellEnd"/>
            <w:r w:rsidRPr="00C602CD">
              <w:rPr>
                <w:rFonts w:cstheme="minorHAnsi"/>
                <w:lang w:val="sv-SE"/>
              </w:rPr>
              <w:t xml:space="preserve"> och stödja elevernas förmåga att delta på ett uppbyggande sätt i kulturell växelverkan </w:t>
            </w:r>
          </w:p>
        </w:tc>
        <w:tc>
          <w:tcPr>
            <w:tcW w:w="3120" w:type="dxa"/>
          </w:tcPr>
          <w:p w14:paraId="726059ED" w14:textId="1311E4F5" w:rsidR="00C602CD" w:rsidRPr="00C602CD" w:rsidRDefault="00C602CD" w:rsidP="0039581D">
            <w:pPr>
              <w:spacing w:line="276" w:lineRule="auto"/>
              <w:rPr>
                <w:rFonts w:ascii="Calibri" w:eastAsia="Calibri" w:hAnsi="Calibri" w:cs="Calibri"/>
                <w:lang w:val="sv-SE"/>
              </w:rPr>
            </w:pPr>
            <w:r w:rsidRPr="00C602CD">
              <w:rPr>
                <w:rFonts w:cstheme="minorHAnsi"/>
                <w:lang w:val="sv-SE"/>
              </w:rPr>
              <w:t>Eleven lär sig att känna igen kulturella drag i kommunikation. Eleven lär sig att använda språket i kulturell växelverkan.</w:t>
            </w:r>
          </w:p>
        </w:tc>
        <w:tc>
          <w:tcPr>
            <w:tcW w:w="3120" w:type="dxa"/>
          </w:tcPr>
          <w:p w14:paraId="6385917E" w14:textId="1B1227F4" w:rsidR="00C602CD" w:rsidRPr="004730C1" w:rsidRDefault="0039581D" w:rsidP="00C602CD">
            <w:pPr>
              <w:rPr>
                <w:color w:val="FF0000"/>
                <w:lang w:val="sv-SE"/>
              </w:rPr>
            </w:pPr>
            <w:r w:rsidRPr="0039581D">
              <w:rPr>
                <w:lang w:val="sv-SE"/>
              </w:rPr>
              <w:t>Återkommande dialoger och gruppdiskussioner kring frågor som berör de</w:t>
            </w:r>
            <w:r>
              <w:rPr>
                <w:lang w:val="sv-SE"/>
              </w:rPr>
              <w:t xml:space="preserve">t vardagliga livet. </w:t>
            </w:r>
            <w:r w:rsidRPr="0039581D">
              <w:rPr>
                <w:lang w:val="sv-SE"/>
              </w:rPr>
              <w:t xml:space="preserve">Observation och dokumentation av elevens kulturella medvetenhet och artighet samt </w:t>
            </w:r>
            <w:r w:rsidRPr="0039581D">
              <w:rPr>
                <w:lang w:val="sv-SE"/>
              </w:rPr>
              <w:lastRenderedPageBreak/>
              <w:t>kommunikations</w:t>
            </w:r>
            <w:r>
              <w:rPr>
                <w:lang w:val="sv-SE"/>
              </w:rPr>
              <w:t xml:space="preserve">strategier i olika sammanhang (t.ex. när man träffar någon annan, när man bjuder in någon, begär om något, ber om ursäkt </w:t>
            </w:r>
            <w:r w:rsidR="004730C1">
              <w:rPr>
                <w:lang w:val="sv-SE"/>
              </w:rPr>
              <w:t>eller diskuterar</w:t>
            </w:r>
            <w:r>
              <w:rPr>
                <w:lang w:val="sv-SE"/>
              </w:rPr>
              <w:t xml:space="preserve">). </w:t>
            </w:r>
          </w:p>
        </w:tc>
      </w:tr>
      <w:tr w:rsidR="0039581D" w:rsidRPr="004730C1" w14:paraId="463D3A6C" w14:textId="77777777" w:rsidTr="005F4511">
        <w:tc>
          <w:tcPr>
            <w:tcW w:w="3120" w:type="dxa"/>
          </w:tcPr>
          <w:p w14:paraId="3B9AA54D" w14:textId="5FF654E7" w:rsidR="0039581D" w:rsidRPr="0039581D" w:rsidRDefault="0039581D" w:rsidP="0039581D">
            <w:pPr>
              <w:autoSpaceDE w:val="0"/>
              <w:autoSpaceDN w:val="0"/>
              <w:adjustRightInd w:val="0"/>
              <w:spacing w:line="276" w:lineRule="auto"/>
              <w:rPr>
                <w:rFonts w:cstheme="minorHAnsi"/>
                <w:b/>
                <w:sz w:val="24"/>
                <w:szCs w:val="24"/>
                <w:lang w:val="sv-SE"/>
              </w:rPr>
            </w:pPr>
            <w:r w:rsidRPr="0039581D">
              <w:rPr>
                <w:rFonts w:cstheme="minorHAnsi"/>
                <w:b/>
                <w:sz w:val="24"/>
                <w:szCs w:val="24"/>
                <w:lang w:val="sv-SE"/>
              </w:rPr>
              <w:lastRenderedPageBreak/>
              <w:t>Växande språkkunskap, förmåga att tolka texter</w:t>
            </w:r>
          </w:p>
        </w:tc>
        <w:tc>
          <w:tcPr>
            <w:tcW w:w="3120" w:type="dxa"/>
          </w:tcPr>
          <w:p w14:paraId="2A8A2E68" w14:textId="17065B22" w:rsidR="0039581D" w:rsidRPr="005F4511" w:rsidRDefault="0039581D" w:rsidP="0039581D">
            <w:pPr>
              <w:rPr>
                <w:b/>
                <w:bCs/>
                <w:sz w:val="24"/>
                <w:szCs w:val="24"/>
                <w:lang w:val="fi-FI"/>
              </w:rPr>
            </w:pPr>
            <w:proofErr w:type="spellStart"/>
            <w:r>
              <w:rPr>
                <w:b/>
                <w:bCs/>
                <w:sz w:val="24"/>
                <w:szCs w:val="24"/>
                <w:lang w:val="fi-FI"/>
              </w:rPr>
              <w:t>Mål</w:t>
            </w:r>
            <w:proofErr w:type="spellEnd"/>
            <w:r>
              <w:rPr>
                <w:b/>
                <w:bCs/>
                <w:sz w:val="24"/>
                <w:szCs w:val="24"/>
                <w:lang w:val="fi-FI"/>
              </w:rPr>
              <w:t xml:space="preserve"> för </w:t>
            </w:r>
            <w:proofErr w:type="spellStart"/>
            <w:r>
              <w:rPr>
                <w:b/>
                <w:bCs/>
                <w:sz w:val="24"/>
                <w:szCs w:val="24"/>
                <w:lang w:val="fi-FI"/>
              </w:rPr>
              <w:t>lärandet</w:t>
            </w:r>
            <w:proofErr w:type="spellEnd"/>
          </w:p>
        </w:tc>
        <w:tc>
          <w:tcPr>
            <w:tcW w:w="3120" w:type="dxa"/>
          </w:tcPr>
          <w:p w14:paraId="368A1E7E" w14:textId="3F7042FF" w:rsidR="0039581D" w:rsidRPr="0039581D" w:rsidRDefault="0039581D" w:rsidP="0039581D">
            <w:pPr>
              <w:rPr>
                <w:b/>
                <w:bCs/>
                <w:sz w:val="24"/>
                <w:szCs w:val="24"/>
                <w:lang w:val="sv-SE"/>
              </w:rPr>
            </w:pPr>
            <w:r w:rsidRPr="00A45A3A">
              <w:rPr>
                <w:b/>
                <w:bCs/>
                <w:sz w:val="24"/>
                <w:szCs w:val="24"/>
                <w:lang w:val="sv-SE"/>
              </w:rPr>
              <w:t>Exempel på arbeten och a</w:t>
            </w:r>
            <w:r>
              <w:rPr>
                <w:b/>
                <w:bCs/>
                <w:sz w:val="24"/>
                <w:szCs w:val="24"/>
                <w:lang w:val="sv-SE"/>
              </w:rPr>
              <w:t>rbetssätt som ska bedömas</w:t>
            </w:r>
          </w:p>
        </w:tc>
      </w:tr>
      <w:tr w:rsidR="0039581D" w:rsidRPr="004730C1" w14:paraId="1500DD03" w14:textId="77777777" w:rsidTr="005F4511">
        <w:tc>
          <w:tcPr>
            <w:tcW w:w="3120" w:type="dxa"/>
          </w:tcPr>
          <w:p w14:paraId="09027599" w14:textId="7F5041F8" w:rsidR="0039581D" w:rsidRPr="0039581D" w:rsidRDefault="0039581D" w:rsidP="0039581D">
            <w:pPr>
              <w:rPr>
                <w:rFonts w:ascii="Calibri" w:eastAsia="Calibri" w:hAnsi="Calibri" w:cs="Calibri"/>
                <w:lang w:val="sv-SE"/>
              </w:rPr>
            </w:pPr>
            <w:r w:rsidRPr="0039581D">
              <w:rPr>
                <w:rFonts w:cstheme="minorHAnsi"/>
                <w:lang w:val="sv-SE"/>
              </w:rPr>
              <w:t>M9 erbjuda eleven möjlighet att lyssna till och läsa många olika för hen själv betydelsefulla allmänna och lättfattliga texter samt att tolka texterna med hjälp av olika strategier</w:t>
            </w:r>
          </w:p>
        </w:tc>
        <w:tc>
          <w:tcPr>
            <w:tcW w:w="3120" w:type="dxa"/>
          </w:tcPr>
          <w:p w14:paraId="2A6BE875" w14:textId="2F0AEDEE" w:rsidR="0039581D" w:rsidRPr="0039581D" w:rsidRDefault="0039581D" w:rsidP="0039581D">
            <w:pPr>
              <w:spacing w:line="276" w:lineRule="auto"/>
              <w:rPr>
                <w:rFonts w:ascii="Calibri" w:eastAsia="Calibri" w:hAnsi="Calibri" w:cs="Calibri"/>
                <w:lang w:val="sv-SE"/>
              </w:rPr>
            </w:pPr>
            <w:r w:rsidRPr="0039581D">
              <w:rPr>
                <w:rFonts w:cstheme="minorHAnsi"/>
                <w:lang w:val="sv-SE"/>
              </w:rPr>
              <w:t>Eleven lär sig att tolka muntliga och skriftliga texter. Eleven lär sig strategier för att förstå texter.</w:t>
            </w:r>
          </w:p>
        </w:tc>
        <w:tc>
          <w:tcPr>
            <w:tcW w:w="3120" w:type="dxa"/>
          </w:tcPr>
          <w:p w14:paraId="1B925AD2" w14:textId="23A77477" w:rsidR="0039581D" w:rsidRPr="00A403BE" w:rsidRDefault="0039581D" w:rsidP="0039581D">
            <w:pPr>
              <w:rPr>
                <w:lang w:val="sv-SE"/>
              </w:rPr>
            </w:pPr>
            <w:r w:rsidRPr="00A403BE">
              <w:rPr>
                <w:lang w:val="sv-SE"/>
              </w:rPr>
              <w:t xml:space="preserve">Uppgifter som fokuseras på att eleven ska kunna förstå olika typer av texter, till exempel frågor om textens innehåll, </w:t>
            </w:r>
            <w:r w:rsidR="00A403BE" w:rsidRPr="00A403BE">
              <w:rPr>
                <w:lang w:val="sv-SE"/>
              </w:rPr>
              <w:t xml:space="preserve">uppgifter där eleven kompletterar texten eller sammanfattar </w:t>
            </w:r>
            <w:r w:rsidR="00A403BE">
              <w:rPr>
                <w:lang w:val="sv-SE"/>
              </w:rPr>
              <w:t xml:space="preserve">intrigen i texten, eleven gör en </w:t>
            </w:r>
            <w:proofErr w:type="spellStart"/>
            <w:r w:rsidR="00A403BE">
              <w:rPr>
                <w:lang w:val="sv-SE"/>
              </w:rPr>
              <w:t>mindmap</w:t>
            </w:r>
            <w:proofErr w:type="spellEnd"/>
            <w:r w:rsidR="00A403BE">
              <w:rPr>
                <w:lang w:val="sv-SE"/>
              </w:rPr>
              <w:t>, sammanfattar textens grundläggande element, gör upp egna frågor eller skriver inledningar och fortsättningar på en text antingen i grupp, parvis eller självständigt.</w:t>
            </w:r>
            <w:r w:rsidRPr="00A403BE">
              <w:rPr>
                <w:lang w:val="sv-SE"/>
              </w:rPr>
              <w:t xml:space="preserve"> </w:t>
            </w:r>
          </w:p>
        </w:tc>
      </w:tr>
      <w:tr w:rsidR="0039581D" w:rsidRPr="004730C1" w14:paraId="048C533E" w14:textId="77777777" w:rsidTr="005F4511">
        <w:tc>
          <w:tcPr>
            <w:tcW w:w="3120" w:type="dxa"/>
          </w:tcPr>
          <w:p w14:paraId="0A7FAF3F" w14:textId="761ACA93" w:rsidR="0039581D" w:rsidRPr="0039581D" w:rsidRDefault="0039581D" w:rsidP="0039581D">
            <w:pPr>
              <w:rPr>
                <w:rFonts w:ascii="Calibri" w:eastAsia="Calibri" w:hAnsi="Calibri" w:cs="Calibri"/>
                <w:b/>
                <w:bCs/>
                <w:color w:val="FF0000"/>
                <w:sz w:val="24"/>
                <w:szCs w:val="24"/>
                <w:lang w:val="sv-SE"/>
              </w:rPr>
            </w:pPr>
            <w:r w:rsidRPr="0039581D">
              <w:rPr>
                <w:rFonts w:cstheme="minorHAnsi"/>
                <w:b/>
                <w:sz w:val="24"/>
                <w:szCs w:val="24"/>
                <w:lang w:val="sv-SE"/>
              </w:rPr>
              <w:t>Växande språkkunskap, förmåga att producera texter</w:t>
            </w:r>
          </w:p>
        </w:tc>
        <w:tc>
          <w:tcPr>
            <w:tcW w:w="3120" w:type="dxa"/>
          </w:tcPr>
          <w:p w14:paraId="0A09A1F4" w14:textId="1C7BB940" w:rsidR="0039581D" w:rsidRDefault="0039581D" w:rsidP="0039581D">
            <w:pPr>
              <w:rPr>
                <w:rFonts w:ascii="Calibri" w:eastAsia="Calibri" w:hAnsi="Calibri" w:cs="Calibri"/>
                <w:sz w:val="24"/>
                <w:szCs w:val="24"/>
                <w:lang w:val="fi-FI"/>
              </w:rPr>
            </w:pPr>
            <w:proofErr w:type="spellStart"/>
            <w:r>
              <w:rPr>
                <w:b/>
                <w:bCs/>
                <w:sz w:val="24"/>
                <w:szCs w:val="24"/>
                <w:lang w:val="fi-FI"/>
              </w:rPr>
              <w:t>Mål</w:t>
            </w:r>
            <w:proofErr w:type="spellEnd"/>
            <w:r>
              <w:rPr>
                <w:b/>
                <w:bCs/>
                <w:sz w:val="24"/>
                <w:szCs w:val="24"/>
                <w:lang w:val="fi-FI"/>
              </w:rPr>
              <w:t xml:space="preserve"> för </w:t>
            </w:r>
            <w:proofErr w:type="spellStart"/>
            <w:r>
              <w:rPr>
                <w:b/>
                <w:bCs/>
                <w:sz w:val="24"/>
                <w:szCs w:val="24"/>
                <w:lang w:val="fi-FI"/>
              </w:rPr>
              <w:t>lärandet</w:t>
            </w:r>
            <w:proofErr w:type="spellEnd"/>
          </w:p>
        </w:tc>
        <w:tc>
          <w:tcPr>
            <w:tcW w:w="3120" w:type="dxa"/>
          </w:tcPr>
          <w:p w14:paraId="79E54DEE" w14:textId="7D4190E0" w:rsidR="0039581D" w:rsidRPr="0039581D" w:rsidRDefault="0039581D" w:rsidP="0039581D">
            <w:pPr>
              <w:rPr>
                <w:b/>
                <w:bCs/>
                <w:sz w:val="24"/>
                <w:szCs w:val="24"/>
                <w:lang w:val="sv-SE"/>
              </w:rPr>
            </w:pPr>
            <w:r w:rsidRPr="00A45A3A">
              <w:rPr>
                <w:b/>
                <w:bCs/>
                <w:sz w:val="24"/>
                <w:szCs w:val="24"/>
                <w:lang w:val="sv-SE"/>
              </w:rPr>
              <w:t>Exempel på arbeten och a</w:t>
            </w:r>
            <w:r>
              <w:rPr>
                <w:b/>
                <w:bCs/>
                <w:sz w:val="24"/>
                <w:szCs w:val="24"/>
                <w:lang w:val="sv-SE"/>
              </w:rPr>
              <w:t>rbetssätt som ska bedömas</w:t>
            </w:r>
          </w:p>
        </w:tc>
      </w:tr>
      <w:tr w:rsidR="0039581D" w:rsidRPr="004730C1" w14:paraId="16D21073" w14:textId="77777777" w:rsidTr="005F4511">
        <w:tc>
          <w:tcPr>
            <w:tcW w:w="3120" w:type="dxa"/>
          </w:tcPr>
          <w:p w14:paraId="5CC4677E" w14:textId="0072DFC7" w:rsidR="0039581D" w:rsidRPr="0039581D" w:rsidRDefault="0039581D" w:rsidP="0039581D">
            <w:pPr>
              <w:rPr>
                <w:rFonts w:ascii="Calibri" w:eastAsia="Calibri" w:hAnsi="Calibri" w:cs="Calibri"/>
                <w:lang w:val="sv-SE"/>
              </w:rPr>
            </w:pPr>
            <w:r w:rsidRPr="0039581D">
              <w:rPr>
                <w:rFonts w:cstheme="minorHAnsi"/>
                <w:lang w:val="sv-SE"/>
              </w:rPr>
              <w:t>M10 handleda eleven att för olika ändamål producera både muntliga och skriftliga texter med allmänna eller för hen betydelsefulla teman och att samtidigt hjälpa eleven att fästa vikt vid ett gott uttal och ett mångsidigt bruk av strukturer</w:t>
            </w:r>
          </w:p>
        </w:tc>
        <w:tc>
          <w:tcPr>
            <w:tcW w:w="3120" w:type="dxa"/>
          </w:tcPr>
          <w:p w14:paraId="794DF271" w14:textId="5D1463B9" w:rsidR="0039581D" w:rsidRPr="0039581D" w:rsidRDefault="0039581D" w:rsidP="0039581D">
            <w:pPr>
              <w:spacing w:line="276" w:lineRule="auto"/>
              <w:rPr>
                <w:rFonts w:ascii="Calibri" w:eastAsia="Calibri" w:hAnsi="Calibri" w:cs="Calibri"/>
                <w:lang w:val="sv-SE"/>
              </w:rPr>
            </w:pPr>
            <w:r w:rsidRPr="0039581D">
              <w:rPr>
                <w:rFonts w:cstheme="minorHAnsi"/>
                <w:lang w:val="sv-SE"/>
              </w:rPr>
              <w:t>Eleven lär sig att uttrycka sig muntligt och skriftligt genom att använda det engelska språkets centrala ordförråd och strukturer. Eleven lär sig att uttala begripligt.</w:t>
            </w:r>
          </w:p>
        </w:tc>
        <w:tc>
          <w:tcPr>
            <w:tcW w:w="3120" w:type="dxa"/>
          </w:tcPr>
          <w:p w14:paraId="3EFA3C34" w14:textId="41E58F6E" w:rsidR="0039581D" w:rsidRPr="00A403BE" w:rsidRDefault="00A403BE" w:rsidP="0039581D">
            <w:pPr>
              <w:rPr>
                <w:lang w:val="sv-SE"/>
              </w:rPr>
            </w:pPr>
            <w:r w:rsidRPr="00A403BE">
              <w:rPr>
                <w:lang w:val="sv-SE"/>
              </w:rPr>
              <w:t xml:space="preserve">Observation och dokumentation av olika arbeten </w:t>
            </w:r>
            <w:r>
              <w:rPr>
                <w:lang w:val="sv-SE"/>
              </w:rPr>
              <w:t xml:space="preserve">med beaktande av det vidgade textbegreppet samt </w:t>
            </w:r>
            <w:r w:rsidRPr="00A403BE">
              <w:rPr>
                <w:lang w:val="sv-SE"/>
              </w:rPr>
              <w:t>av elevens uttal</w:t>
            </w:r>
            <w:r>
              <w:rPr>
                <w:lang w:val="sv-SE"/>
              </w:rPr>
              <w:t xml:space="preserve">. </w:t>
            </w:r>
            <w:r w:rsidRPr="00A403BE">
              <w:rPr>
                <w:lang w:val="sv-SE"/>
              </w:rPr>
              <w:t>Eleven skriver olika meddelanden och berättar om sådant som är typiskt för hens ålder (vad hen tycker om att göra, vad hen gj</w:t>
            </w:r>
            <w:r>
              <w:rPr>
                <w:lang w:val="sv-SE"/>
              </w:rPr>
              <w:t>orde i helgen, vilka hobbyer hen har, viktiga människorelationer, skolan, studier, framtidsplaner osv.) och håller korta, muntliga föredrag.</w:t>
            </w:r>
          </w:p>
        </w:tc>
      </w:tr>
    </w:tbl>
    <w:p w14:paraId="2D7F37DB" w14:textId="250B763E" w:rsidR="7AFDAD68" w:rsidRPr="00A403BE" w:rsidRDefault="7AFDAD68" w:rsidP="00A403BE">
      <w:pPr>
        <w:rPr>
          <w:lang w:val="sv-SE"/>
        </w:rPr>
      </w:pPr>
    </w:p>
    <w:sectPr w:rsidR="7AFDAD68" w:rsidRPr="00A403B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ED0A8" w14:textId="77777777" w:rsidR="00CC7E25" w:rsidRDefault="00CC7E25" w:rsidP="005F4511">
      <w:pPr>
        <w:spacing w:after="0" w:line="240" w:lineRule="auto"/>
      </w:pPr>
      <w:r>
        <w:separator/>
      </w:r>
    </w:p>
  </w:endnote>
  <w:endnote w:type="continuationSeparator" w:id="0">
    <w:p w14:paraId="05AE30DC" w14:textId="77777777" w:rsidR="00CC7E25" w:rsidRDefault="00CC7E25" w:rsidP="005F4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495C9" w14:textId="77777777" w:rsidR="00CC7E25" w:rsidRDefault="00CC7E25" w:rsidP="005F4511">
      <w:pPr>
        <w:spacing w:after="0" w:line="240" w:lineRule="auto"/>
      </w:pPr>
      <w:r>
        <w:separator/>
      </w:r>
    </w:p>
  </w:footnote>
  <w:footnote w:type="continuationSeparator" w:id="0">
    <w:p w14:paraId="68EB0F38" w14:textId="77777777" w:rsidR="00CC7E25" w:rsidRDefault="00CC7E25" w:rsidP="005F4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DB3E1" w14:textId="74DEDD3E" w:rsidR="005F4511" w:rsidRPr="004730C1" w:rsidRDefault="004730C1">
    <w:pPr>
      <w:pStyle w:val="Yltunniste"/>
      <w:rPr>
        <w:lang w:val="sv-SE"/>
      </w:rPr>
    </w:pPr>
    <w:r w:rsidRPr="004730C1">
      <w:rPr>
        <w:lang w:val="sv-SE"/>
      </w:rPr>
      <w:t>Utbildningsstyrelsen</w:t>
    </w:r>
  </w:p>
  <w:p w14:paraId="4ACE638A" w14:textId="686ABB07" w:rsidR="005F4511" w:rsidRPr="004730C1" w:rsidRDefault="004730C1">
    <w:pPr>
      <w:pStyle w:val="Yltunniste"/>
      <w:rPr>
        <w:lang w:val="sv-SE"/>
      </w:rPr>
    </w:pPr>
    <w:proofErr w:type="spellStart"/>
    <w:r w:rsidRPr="004730C1">
      <w:rPr>
        <w:lang w:val="sv-SE"/>
      </w:rPr>
      <w:t>Stödmateial</w:t>
    </w:r>
    <w:proofErr w:type="spellEnd"/>
    <w:r w:rsidRPr="004730C1">
      <w:rPr>
        <w:lang w:val="sv-SE"/>
      </w:rPr>
      <w:t xml:space="preserve"> för slutbedömningen</w:t>
    </w:r>
    <w:r>
      <w:rPr>
        <w:lang w:val="sv-SE"/>
      </w:rPr>
      <w:t>,</w:t>
    </w:r>
    <w:r w:rsidR="005F4511" w:rsidRPr="004730C1">
      <w:rPr>
        <w:lang w:val="sv-SE"/>
      </w:rPr>
      <w:t xml:space="preserve"> </w:t>
    </w:r>
    <w:r w:rsidR="004A7883" w:rsidRPr="004730C1">
      <w:rPr>
        <w:lang w:val="sv-SE"/>
      </w:rPr>
      <w:t>A-</w:t>
    </w:r>
    <w:r>
      <w:rPr>
        <w:lang w:val="sv-SE"/>
      </w:rPr>
      <w:t>främmande språk</w:t>
    </w:r>
    <w:r w:rsidR="005F4511" w:rsidRPr="004730C1">
      <w:rPr>
        <w:lang w:val="sv-SE"/>
      </w:rPr>
      <w:tab/>
      <w:t>202</w:t>
    </w:r>
    <w:r w:rsidR="004A7883" w:rsidRPr="004730C1">
      <w:rPr>
        <w:lang w:val="sv-SE"/>
      </w:rPr>
      <w:t>2</w:t>
    </w:r>
  </w:p>
  <w:p w14:paraId="431A716F" w14:textId="77777777" w:rsidR="005F4511" w:rsidRPr="004730C1" w:rsidRDefault="005F4511">
    <w:pPr>
      <w:pStyle w:val="Yltunniste"/>
      <w:rPr>
        <w:lang w:val="sv-S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A317B4"/>
    <w:rsid w:val="000456BD"/>
    <w:rsid w:val="00062ED0"/>
    <w:rsid w:val="0007558F"/>
    <w:rsid w:val="000776A3"/>
    <w:rsid w:val="0009282B"/>
    <w:rsid w:val="00092AC7"/>
    <w:rsid w:val="00092E7A"/>
    <w:rsid w:val="00093A2E"/>
    <w:rsid w:val="000C345C"/>
    <w:rsid w:val="0010548F"/>
    <w:rsid w:val="00177FE0"/>
    <w:rsid w:val="001808D0"/>
    <w:rsid w:val="002018DE"/>
    <w:rsid w:val="00222BD4"/>
    <w:rsid w:val="00224801"/>
    <w:rsid w:val="002948A8"/>
    <w:rsid w:val="0030605F"/>
    <w:rsid w:val="003160D0"/>
    <w:rsid w:val="003240AD"/>
    <w:rsid w:val="00341280"/>
    <w:rsid w:val="00383F79"/>
    <w:rsid w:val="0039581D"/>
    <w:rsid w:val="003B496A"/>
    <w:rsid w:val="003D7CA0"/>
    <w:rsid w:val="003F6DFF"/>
    <w:rsid w:val="003F7676"/>
    <w:rsid w:val="00420F57"/>
    <w:rsid w:val="00443ACF"/>
    <w:rsid w:val="004529CC"/>
    <w:rsid w:val="004730C1"/>
    <w:rsid w:val="004A7883"/>
    <w:rsid w:val="00502EFB"/>
    <w:rsid w:val="00544B08"/>
    <w:rsid w:val="00555B21"/>
    <w:rsid w:val="00567819"/>
    <w:rsid w:val="00592DE9"/>
    <w:rsid w:val="005F4511"/>
    <w:rsid w:val="00604460"/>
    <w:rsid w:val="006503FE"/>
    <w:rsid w:val="006B5A6C"/>
    <w:rsid w:val="006D05C1"/>
    <w:rsid w:val="00707F5E"/>
    <w:rsid w:val="00776C95"/>
    <w:rsid w:val="00777A8B"/>
    <w:rsid w:val="007A1FDC"/>
    <w:rsid w:val="007A4C75"/>
    <w:rsid w:val="007C30CC"/>
    <w:rsid w:val="007F6ECA"/>
    <w:rsid w:val="00846152"/>
    <w:rsid w:val="008504C7"/>
    <w:rsid w:val="00853465"/>
    <w:rsid w:val="00877A58"/>
    <w:rsid w:val="008975DE"/>
    <w:rsid w:val="008D20C9"/>
    <w:rsid w:val="008E0960"/>
    <w:rsid w:val="008F0AC8"/>
    <w:rsid w:val="0090165E"/>
    <w:rsid w:val="0091098C"/>
    <w:rsid w:val="009343FA"/>
    <w:rsid w:val="00942410"/>
    <w:rsid w:val="00962A34"/>
    <w:rsid w:val="009E5E79"/>
    <w:rsid w:val="009F1B22"/>
    <w:rsid w:val="00A23A51"/>
    <w:rsid w:val="00A36657"/>
    <w:rsid w:val="00A403BE"/>
    <w:rsid w:val="00A45A3A"/>
    <w:rsid w:val="00A4661D"/>
    <w:rsid w:val="00A60B5C"/>
    <w:rsid w:val="00A8699A"/>
    <w:rsid w:val="00AC79FA"/>
    <w:rsid w:val="00AF3CF9"/>
    <w:rsid w:val="00B676FB"/>
    <w:rsid w:val="00B87350"/>
    <w:rsid w:val="00B978A1"/>
    <w:rsid w:val="00BB17D8"/>
    <w:rsid w:val="00BC7CA6"/>
    <w:rsid w:val="00BE3D58"/>
    <w:rsid w:val="00BF284D"/>
    <w:rsid w:val="00C018F7"/>
    <w:rsid w:val="00C138B4"/>
    <w:rsid w:val="00C214D8"/>
    <w:rsid w:val="00C46F33"/>
    <w:rsid w:val="00C50763"/>
    <w:rsid w:val="00C602CD"/>
    <w:rsid w:val="00CA1FE6"/>
    <w:rsid w:val="00CA4F25"/>
    <w:rsid w:val="00CC7E25"/>
    <w:rsid w:val="00D91A6A"/>
    <w:rsid w:val="00DB3E18"/>
    <w:rsid w:val="00DC5469"/>
    <w:rsid w:val="00DC57B3"/>
    <w:rsid w:val="00E2612F"/>
    <w:rsid w:val="00E41571"/>
    <w:rsid w:val="00E52C13"/>
    <w:rsid w:val="00E62E87"/>
    <w:rsid w:val="00E87E5A"/>
    <w:rsid w:val="00EC07F5"/>
    <w:rsid w:val="00EE5569"/>
    <w:rsid w:val="00EF42A4"/>
    <w:rsid w:val="00F2471D"/>
    <w:rsid w:val="00F33527"/>
    <w:rsid w:val="00F90EDE"/>
    <w:rsid w:val="00FB61FA"/>
    <w:rsid w:val="00FE4BC2"/>
    <w:rsid w:val="02621E39"/>
    <w:rsid w:val="049354D8"/>
    <w:rsid w:val="04AC7D35"/>
    <w:rsid w:val="04FAFEDE"/>
    <w:rsid w:val="05A96B2B"/>
    <w:rsid w:val="0600B8AB"/>
    <w:rsid w:val="067DBA6F"/>
    <w:rsid w:val="08E29A94"/>
    <w:rsid w:val="0B0A83E2"/>
    <w:rsid w:val="0BE31CED"/>
    <w:rsid w:val="0BEFD822"/>
    <w:rsid w:val="0E16F822"/>
    <w:rsid w:val="11317478"/>
    <w:rsid w:val="118C6C96"/>
    <w:rsid w:val="11E16F6C"/>
    <w:rsid w:val="12897CDA"/>
    <w:rsid w:val="13A317B4"/>
    <w:rsid w:val="146D1149"/>
    <w:rsid w:val="1534827A"/>
    <w:rsid w:val="17B61E8B"/>
    <w:rsid w:val="184CDB22"/>
    <w:rsid w:val="1858FC35"/>
    <w:rsid w:val="196BAEEE"/>
    <w:rsid w:val="19FC7FF0"/>
    <w:rsid w:val="1E0E7BD5"/>
    <w:rsid w:val="1EA6CA17"/>
    <w:rsid w:val="1EC5ACB7"/>
    <w:rsid w:val="2000B34F"/>
    <w:rsid w:val="2076AC57"/>
    <w:rsid w:val="20B0A35D"/>
    <w:rsid w:val="20DFEE3C"/>
    <w:rsid w:val="226A83C6"/>
    <w:rsid w:val="2303B2D1"/>
    <w:rsid w:val="2418FB57"/>
    <w:rsid w:val="2656F892"/>
    <w:rsid w:val="29ADA245"/>
    <w:rsid w:val="29DA74B7"/>
    <w:rsid w:val="2DD11874"/>
    <w:rsid w:val="2EC96DF3"/>
    <w:rsid w:val="3139176B"/>
    <w:rsid w:val="339CDF16"/>
    <w:rsid w:val="341C77F1"/>
    <w:rsid w:val="35341CEB"/>
    <w:rsid w:val="35E96EB4"/>
    <w:rsid w:val="361FF258"/>
    <w:rsid w:val="373AF056"/>
    <w:rsid w:val="38E287CC"/>
    <w:rsid w:val="3973FC7F"/>
    <w:rsid w:val="3C6B51D5"/>
    <w:rsid w:val="3D6CA899"/>
    <w:rsid w:val="3DF80B19"/>
    <w:rsid w:val="3F22C33F"/>
    <w:rsid w:val="3F9078BB"/>
    <w:rsid w:val="404B0005"/>
    <w:rsid w:val="404C6C5E"/>
    <w:rsid w:val="40BE93A0"/>
    <w:rsid w:val="412439BE"/>
    <w:rsid w:val="41E638EE"/>
    <w:rsid w:val="41FD73A5"/>
    <w:rsid w:val="437165F0"/>
    <w:rsid w:val="43AB72B2"/>
    <w:rsid w:val="4556C0C7"/>
    <w:rsid w:val="459204C3"/>
    <w:rsid w:val="4612341B"/>
    <w:rsid w:val="46544145"/>
    <w:rsid w:val="4690A4F8"/>
    <w:rsid w:val="46E61116"/>
    <w:rsid w:val="46F29128"/>
    <w:rsid w:val="47AEEA18"/>
    <w:rsid w:val="48F4D207"/>
    <w:rsid w:val="4949D4DD"/>
    <w:rsid w:val="4A120916"/>
    <w:rsid w:val="4B66539B"/>
    <w:rsid w:val="504FE8F8"/>
    <w:rsid w:val="51EBB959"/>
    <w:rsid w:val="56D0FCC4"/>
    <w:rsid w:val="57D6CF76"/>
    <w:rsid w:val="59A7F5F0"/>
    <w:rsid w:val="5A4280C3"/>
    <w:rsid w:val="5C06C5B7"/>
    <w:rsid w:val="5CAA4099"/>
    <w:rsid w:val="5D3CA4AC"/>
    <w:rsid w:val="5D83A10B"/>
    <w:rsid w:val="5D9A9EF5"/>
    <w:rsid w:val="5DAB6D56"/>
    <w:rsid w:val="5E1BADC6"/>
    <w:rsid w:val="5E5F75C5"/>
    <w:rsid w:val="5F917111"/>
    <w:rsid w:val="60912AFB"/>
    <w:rsid w:val="6159CFB5"/>
    <w:rsid w:val="6203497C"/>
    <w:rsid w:val="6247C02D"/>
    <w:rsid w:val="641E5AE3"/>
    <w:rsid w:val="65F820F4"/>
    <w:rsid w:val="66D6BA9F"/>
    <w:rsid w:val="685FE3D0"/>
    <w:rsid w:val="694B343D"/>
    <w:rsid w:val="696F9B44"/>
    <w:rsid w:val="69FBB431"/>
    <w:rsid w:val="6B438418"/>
    <w:rsid w:val="6B648C2E"/>
    <w:rsid w:val="6BDA8536"/>
    <w:rsid w:val="6C2E5729"/>
    <w:rsid w:val="6DA9E11A"/>
    <w:rsid w:val="6E1F2A60"/>
    <w:rsid w:val="7158377B"/>
    <w:rsid w:val="7194F58B"/>
    <w:rsid w:val="730A2B41"/>
    <w:rsid w:val="740A407D"/>
    <w:rsid w:val="75EDD4EC"/>
    <w:rsid w:val="763659E6"/>
    <w:rsid w:val="765FA6D4"/>
    <w:rsid w:val="76845F01"/>
    <w:rsid w:val="768B8F5F"/>
    <w:rsid w:val="7821EC61"/>
    <w:rsid w:val="7AFDAD68"/>
    <w:rsid w:val="7D930DCB"/>
    <w:rsid w:val="7FBFE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17B4"/>
  <w15:chartTrackingRefBased/>
  <w15:docId w15:val="{5E51513F-0EB9-4D38-9C21-EF143E834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aliWWW">
    <w:name w:val="Normal (Web)"/>
    <w:basedOn w:val="Normaali"/>
    <w:uiPriority w:val="99"/>
    <w:unhideWhenUsed/>
    <w:rsid w:val="005F4511"/>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paragraph" w:styleId="Yltunniste">
    <w:name w:val="header"/>
    <w:basedOn w:val="Normaali"/>
    <w:link w:val="YltunnisteChar"/>
    <w:uiPriority w:val="99"/>
    <w:unhideWhenUsed/>
    <w:rsid w:val="005F451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F4511"/>
  </w:style>
  <w:style w:type="paragraph" w:styleId="Alatunniste">
    <w:name w:val="footer"/>
    <w:basedOn w:val="Normaali"/>
    <w:link w:val="AlatunnisteChar"/>
    <w:uiPriority w:val="99"/>
    <w:unhideWhenUsed/>
    <w:rsid w:val="005F451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F4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17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95EC88D8F44889CFB0A5F6E88DE0" ma:contentTypeVersion="7" ma:contentTypeDescription="Create a new document." ma:contentTypeScope="" ma:versionID="cfbc82707ae201a62471b0099abdeadd">
  <xsd:schema xmlns:xsd="http://www.w3.org/2001/XMLSchema" xmlns:xs="http://www.w3.org/2001/XMLSchema" xmlns:p="http://schemas.microsoft.com/office/2006/metadata/properties" xmlns:ns3="3db52247-268b-4adc-a422-ad748c18378a" xmlns:ns4="faf086ce-0b70-4160-891c-1f4c8600c865" targetNamespace="http://schemas.microsoft.com/office/2006/metadata/properties" ma:root="true" ma:fieldsID="8bb4ae39d1e8c0dfb9941a86e9275be8" ns3:_="" ns4:_="">
    <xsd:import namespace="3db52247-268b-4adc-a422-ad748c18378a"/>
    <xsd:import namespace="faf086ce-0b70-4160-891c-1f4c8600c8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2247-268b-4adc-a422-ad748c1837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f086ce-0b70-4160-891c-1f4c8600c8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E93E29-025F-4720-A3CC-DCA050FEDA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C6E810-A84F-4EF9-AA73-9A50AD55404D}">
  <ds:schemaRefs>
    <ds:schemaRef ds:uri="http://schemas.microsoft.com/sharepoint/v3/contenttype/forms"/>
  </ds:schemaRefs>
</ds:datastoreItem>
</file>

<file path=customXml/itemProps3.xml><?xml version="1.0" encoding="utf-8"?>
<ds:datastoreItem xmlns:ds="http://schemas.openxmlformats.org/officeDocument/2006/customXml" ds:itemID="{4BE40563-51A0-41D5-A0EF-E58CFCCFF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2247-268b-4adc-a422-ad748c18378a"/>
    <ds:schemaRef ds:uri="faf086ce-0b70-4160-891c-1f4c8600c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799</Words>
  <Characters>6480</Characters>
  <Application>Microsoft Office Word</Application>
  <DocSecurity>0</DocSecurity>
  <Lines>54</Lines>
  <Paragraphs>14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Kumenius</dc:creator>
  <cp:keywords/>
  <dc:description/>
  <cp:lastModifiedBy>Nummela Yvonne (OPH)</cp:lastModifiedBy>
  <cp:revision>4</cp:revision>
  <dcterms:created xsi:type="dcterms:W3CDTF">2022-03-09T14:47:00Z</dcterms:created>
  <dcterms:modified xsi:type="dcterms:W3CDTF">2022-05-16T12:31:00Z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0x010100155F95EC88D8F44889CFB0A5F6E88DE0</vt:lpwstr>
  </property>
</Properties>
</file>