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0B8C5" w14:textId="77777777" w:rsidR="00AB50FB" w:rsidRPr="00C32B49" w:rsidRDefault="008B16A4">
      <w:pPr>
        <w:rPr>
          <w:rFonts w:asciiTheme="minorHAnsi" w:hAnsiTheme="minorHAnsi" w:cstheme="minorHAnsi"/>
        </w:rPr>
      </w:pPr>
      <w:bookmarkStart w:id="0" w:name="_heading=h.gjdgxs" w:colFirst="0" w:colLast="0"/>
      <w:bookmarkEnd w:id="0"/>
      <w:r w:rsidRPr="00C32B49">
        <w:rPr>
          <w:rFonts w:asciiTheme="minorHAnsi" w:hAnsiTheme="minorHAnsi" w:cstheme="minorHAnsi"/>
          <w:noProof/>
        </w:rPr>
        <mc:AlternateContent>
          <mc:Choice Requires="wps">
            <w:drawing>
              <wp:anchor distT="0" distB="0" distL="0" distR="0" simplePos="0" relativeHeight="251658240" behindDoc="1" locked="0" layoutInCell="1" hidden="0" allowOverlap="1" wp14:anchorId="47CE99D1" wp14:editId="5C735661">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21CB8892" w14:textId="50819FF8" w:rsidR="00AB50FB" w:rsidRPr="00CE73DB" w:rsidRDefault="00D9365E">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47CE99D1"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i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4l3nRbHZTOhv2pSJ&#10;zcbGz0bEuJNFgaOkGIWhHiadtW2uOCLv+F4iqSfmw4EBmmROSY/Gqaj/dWYgKFFfDN7MYr28iyJD&#10;yparpBjelOrXJWZ4Z9GRNSVj+BCSP0eWn87BtjJJj7xGMhNdtEQa3mTf6LnXeep6+cl2vwE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BZrjouMBAACsAwAADgAAAAAAAAAAAAAAAAAuAgAAZHJzL2Uyb0RvYy54bWxQ&#10;SwECLQAUAAYACAAAACEAcJmYa+IAAAAJAQAADwAAAAAAAAAAAAAAAAA9BAAAZHJzL2Rvd25yZXYu&#10;eG1sUEsFBgAAAAAEAAQA8wAAAEwFAAAAAA==&#10;" fillcolor="#069" stroked="f">
                <v:textbox inset="7.61944mm,1.2694mm,7.61944mm,1.2694mm">
                  <w:txbxContent>
                    <w:p w14:paraId="21CB8892" w14:textId="50819FF8" w:rsidR="00AB50FB" w:rsidRPr="00CE73DB" w:rsidRDefault="00D9365E">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638D6316" w14:textId="1A1AD71B" w:rsidR="00AB50FB" w:rsidRPr="00C32B49" w:rsidRDefault="00CE73DB">
      <w:pPr>
        <w:rPr>
          <w:rFonts w:asciiTheme="minorHAnsi" w:hAnsiTheme="minorHAnsi" w:cstheme="minorHAnsi"/>
        </w:rPr>
      </w:pPr>
      <w:r w:rsidRPr="00C32B49">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19EAD80C" wp14:editId="2FA76BDD">
                <wp:simplePos x="0" y="0"/>
                <wp:positionH relativeFrom="column">
                  <wp:posOffset>1157605</wp:posOffset>
                </wp:positionH>
                <wp:positionV relativeFrom="paragraph">
                  <wp:posOffset>2757805</wp:posOffset>
                </wp:positionV>
                <wp:extent cx="4692650" cy="2940050"/>
                <wp:effectExtent l="0" t="0" r="0" b="0"/>
                <wp:wrapNone/>
                <wp:docPr id="469" name="Suorakulmio 469"/>
                <wp:cNvGraphicFramePr/>
                <a:graphic xmlns:a="http://schemas.openxmlformats.org/drawingml/2006/main">
                  <a:graphicData uri="http://schemas.microsoft.com/office/word/2010/wordprocessingShape">
                    <wps:wsp>
                      <wps:cNvSpPr/>
                      <wps:spPr>
                        <a:xfrm>
                          <a:off x="0" y="0"/>
                          <a:ext cx="4692650" cy="2940050"/>
                        </a:xfrm>
                        <a:prstGeom prst="rect">
                          <a:avLst/>
                        </a:prstGeom>
                        <a:noFill/>
                        <a:ln>
                          <a:noFill/>
                        </a:ln>
                      </wps:spPr>
                      <wps:txbx>
                        <w:txbxContent>
                          <w:p w14:paraId="0F042DF9" w14:textId="77777777" w:rsidR="00D9365E" w:rsidRPr="00C41A4A" w:rsidRDefault="00D9365E" w:rsidP="00D9365E">
                            <w:pPr>
                              <w:spacing w:line="258" w:lineRule="auto"/>
                              <w:jc w:val="center"/>
                              <w:textDirection w:val="btLr"/>
                              <w:rPr>
                                <w:bCs/>
                                <w:caps/>
                                <w:lang w:val="sv-SE"/>
                              </w:rPr>
                            </w:pPr>
                            <w:r>
                              <w:rPr>
                                <w:caps/>
                                <w:color w:val="FFFFFF"/>
                                <w:sz w:val="72"/>
                                <w:lang w:val="sv-FI"/>
                              </w:rPr>
                              <w:t>Dagboksuppgift om andra världskriget</w:t>
                            </w:r>
                          </w:p>
                          <w:p w14:paraId="2E645CEF" w14:textId="77777777" w:rsidR="00D9365E" w:rsidRPr="00C41A4A" w:rsidRDefault="00D9365E" w:rsidP="00D9365E">
                            <w:pPr>
                              <w:spacing w:line="258" w:lineRule="auto"/>
                              <w:jc w:val="center"/>
                              <w:textDirection w:val="btLr"/>
                              <w:rPr>
                                <w:lang w:val="sv-SE"/>
                              </w:rPr>
                            </w:pPr>
                            <w:r>
                              <w:rPr>
                                <w:b/>
                                <w:bCs/>
                                <w:color w:val="FFFFFF"/>
                                <w:lang w:val="sv-FI"/>
                              </w:rPr>
                              <w:t>________________________________________________________</w:t>
                            </w:r>
                          </w:p>
                          <w:p w14:paraId="5B4E0E7F" w14:textId="77777777" w:rsidR="00D9365E" w:rsidRPr="00C41A4A" w:rsidRDefault="00D9365E" w:rsidP="00D9365E">
                            <w:pPr>
                              <w:spacing w:line="258" w:lineRule="auto"/>
                              <w:jc w:val="center"/>
                              <w:textDirection w:val="btLr"/>
                              <w:rPr>
                                <w:lang w:val="sv-SE"/>
                              </w:rPr>
                            </w:pPr>
                            <w:r>
                              <w:rPr>
                                <w:color w:val="FFFFFF"/>
                                <w:sz w:val="32"/>
                                <w:lang w:val="sv-FI"/>
                              </w:rPr>
                              <w:t>Stödmaterial för slutbedömningen i läroämnet historia i den grundläggande utbildningen</w:t>
                            </w:r>
                          </w:p>
                          <w:p w14:paraId="5AD6573A" w14:textId="7906A566" w:rsidR="00AB50FB" w:rsidRPr="00D9365E" w:rsidRDefault="00AB50FB">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9EAD80C" id="Suorakulmio 469" o:spid="_x0000_s1027" style="position:absolute;margin-left:91.15pt;margin-top:217.15pt;width:369.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" filled="f" stroked="f">
                <v:textbox inset="2.53958mm,1.2694mm,2.53958mm,1.2694mm">
                  <w:txbxContent>
                    <w:p w14:paraId="0F042DF9" w14:textId="77777777" w:rsidR="00D9365E" w:rsidRPr="00C41A4A" w:rsidRDefault="00D9365E" w:rsidP="00D9365E">
                      <w:pPr>
                        <w:spacing w:line="258" w:lineRule="auto"/>
                        <w:jc w:val="center"/>
                        <w:textDirection w:val="btLr"/>
                        <w:rPr>
                          <w:bCs/>
                          <w:caps/>
                          <w:lang w:val="sv-SE"/>
                        </w:rPr>
                      </w:pPr>
                      <w:r>
                        <w:rPr>
                          <w:caps/>
                          <w:color w:val="FFFFFF"/>
                          <w:sz w:val="72"/>
                          <w:lang w:val="sv-FI"/>
                        </w:rPr>
                        <w:t>Dagboksuppgift om andra världskriget</w:t>
                      </w:r>
                    </w:p>
                    <w:p w14:paraId="2E645CEF" w14:textId="77777777" w:rsidR="00D9365E" w:rsidRPr="00C41A4A" w:rsidRDefault="00D9365E" w:rsidP="00D9365E">
                      <w:pPr>
                        <w:spacing w:line="258" w:lineRule="auto"/>
                        <w:jc w:val="center"/>
                        <w:textDirection w:val="btLr"/>
                        <w:rPr>
                          <w:lang w:val="sv-SE"/>
                        </w:rPr>
                      </w:pPr>
                      <w:r>
                        <w:rPr>
                          <w:b/>
                          <w:bCs/>
                          <w:color w:val="FFFFFF"/>
                          <w:lang w:val="sv-FI"/>
                        </w:rPr>
                        <w:t>________________________________________________________</w:t>
                      </w:r>
                    </w:p>
                    <w:p w14:paraId="5B4E0E7F" w14:textId="77777777" w:rsidR="00D9365E" w:rsidRPr="00C41A4A" w:rsidRDefault="00D9365E" w:rsidP="00D9365E">
                      <w:pPr>
                        <w:spacing w:line="258" w:lineRule="auto"/>
                        <w:jc w:val="center"/>
                        <w:textDirection w:val="btLr"/>
                        <w:rPr>
                          <w:lang w:val="sv-SE"/>
                        </w:rPr>
                      </w:pPr>
                      <w:r>
                        <w:rPr>
                          <w:color w:val="FFFFFF"/>
                          <w:sz w:val="32"/>
                          <w:lang w:val="sv-FI"/>
                        </w:rPr>
                        <w:t>Stödmaterial för slutbedömningen i läroämnet historia i den grundläggande utbildningen</w:t>
                      </w:r>
                    </w:p>
                    <w:p w14:paraId="5AD6573A" w14:textId="7906A566" w:rsidR="00AB50FB" w:rsidRPr="00D9365E" w:rsidRDefault="00AB50FB">
                      <w:pPr>
                        <w:spacing w:line="258" w:lineRule="auto"/>
                        <w:jc w:val="center"/>
                        <w:textDirection w:val="btLr"/>
                        <w:rPr>
                          <w:lang w:val="sv-SE"/>
                        </w:rPr>
                      </w:pPr>
                    </w:p>
                  </w:txbxContent>
                </v:textbox>
              </v:rect>
            </w:pict>
          </mc:Fallback>
        </mc:AlternateContent>
      </w:r>
      <w:r w:rsidR="008B16A4" w:rsidRPr="00C32B49">
        <w:rPr>
          <w:rFonts w:asciiTheme="minorHAnsi" w:hAnsiTheme="minorHAnsi" w:cstheme="minorHAnsi"/>
        </w:rPr>
        <w:br w:type="page"/>
      </w:r>
    </w:p>
    <w:p w14:paraId="3DE70453" w14:textId="77777777" w:rsidR="00D9365E" w:rsidRPr="00D9365E" w:rsidRDefault="00D9365E" w:rsidP="00D9365E">
      <w:pPr>
        <w:rPr>
          <w:rFonts w:asciiTheme="minorHAnsi" w:hAnsiTheme="minorHAnsi" w:cstheme="minorHAnsi"/>
          <w:sz w:val="20"/>
          <w:szCs w:val="20"/>
          <w:lang w:val="sv-FI"/>
        </w:rPr>
      </w:pPr>
      <w:r>
        <w:rPr>
          <w:rFonts w:asciiTheme="minorHAnsi" w:hAnsiTheme="minorHAnsi" w:cstheme="minorHAnsi"/>
          <w:b/>
          <w:bCs/>
          <w:sz w:val="40"/>
          <w:szCs w:val="40"/>
          <w:lang w:val="sv-FI"/>
        </w:rPr>
        <w:lastRenderedPageBreak/>
        <w:t>INLEDNING</w:t>
      </w:r>
    </w:p>
    <w:p w14:paraId="629DABB5" w14:textId="77777777" w:rsidR="00D9365E" w:rsidRPr="00D9365E" w:rsidRDefault="00D9365E" w:rsidP="00D9365E">
      <w:pPr>
        <w:jc w:val="both"/>
        <w:rPr>
          <w:rFonts w:asciiTheme="minorHAnsi" w:hAnsiTheme="minorHAnsi" w:cstheme="minorHAnsi"/>
          <w:b/>
          <w:color w:val="006699"/>
          <w:sz w:val="28"/>
          <w:szCs w:val="28"/>
          <w:lang w:val="sv-FI"/>
        </w:rPr>
      </w:pPr>
      <w:r>
        <w:rPr>
          <w:rFonts w:asciiTheme="minorHAnsi" w:hAnsiTheme="minorHAnsi" w:cstheme="minorHAnsi"/>
          <w:b/>
          <w:bCs/>
          <w:color w:val="006699"/>
          <w:sz w:val="28"/>
          <w:szCs w:val="28"/>
          <w:lang w:val="sv-FI"/>
        </w:rPr>
        <w:t>DAGBOKSUPPGIFT OM ANDRA VÄRLDSKRIGET</w:t>
      </w:r>
    </w:p>
    <w:p w14:paraId="55D12A80" w14:textId="77777777" w:rsidR="00D9365E" w:rsidRPr="00C41A4A" w:rsidRDefault="00D9365E" w:rsidP="00D9365E">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lang w:val="sv-SE"/>
        </w:rPr>
      </w:pPr>
      <w:r>
        <w:rPr>
          <w:rFonts w:asciiTheme="minorHAnsi" w:eastAsia="Arial" w:hAnsiTheme="minorHAnsi" w:cstheme="minorHAnsi"/>
          <w:color w:val="000000"/>
          <w:lang w:val="sv-FI"/>
        </w:rPr>
        <w:t xml:space="preserve">I dagboksuppgiften om andra världskriget väljer eleven en historisk eller påhittad person som anknyter till andra världskriget, som hen placerar i verkliga historiska händelser. </w:t>
      </w:r>
    </w:p>
    <w:p w14:paraId="545851FB" w14:textId="77777777" w:rsidR="00D9365E" w:rsidRPr="00C41A4A" w:rsidRDefault="00D9365E" w:rsidP="00D9365E">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lang w:val="sv-SE"/>
        </w:rPr>
      </w:pPr>
      <w:r>
        <w:rPr>
          <w:rFonts w:asciiTheme="minorHAnsi" w:eastAsia="Arial" w:hAnsiTheme="minorHAnsi" w:cstheme="minorHAnsi"/>
          <w:color w:val="000000"/>
          <w:lang w:val="sv-FI"/>
        </w:rPr>
        <w:t>Eleven skriver personens fiktiva dagbok, och syftet är att öva på historisk empati, lära sig att tidsbestämma händelser korrekt samt lära sig att placera personer på historiskt lämpliga händelseplatser. Dessutom får eleverna öva på att söka information, använda olika källor och tillämpa information.</w:t>
      </w:r>
    </w:p>
    <w:p w14:paraId="1D710AD0" w14:textId="5B4DF016" w:rsidR="00AB50FB" w:rsidRPr="00D9365E" w:rsidRDefault="00D9365E" w:rsidP="00D9365E">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sz w:val="24"/>
          <w:szCs w:val="24"/>
          <w:lang w:val="sv-FI"/>
        </w:rPr>
      </w:pPr>
      <w:r>
        <w:rPr>
          <w:rFonts w:asciiTheme="minorHAnsi" w:hAnsiTheme="minorHAnsi" w:cstheme="minorHAnsi"/>
          <w:color w:val="000000"/>
          <w:lang w:val="sv-FI"/>
        </w:rPr>
        <w:t>Detta stödmaterial innehåller de anvisningar som ges till eleven och bedömningskriterierna.</w:t>
      </w:r>
      <w:r>
        <w:rPr>
          <w:rFonts w:asciiTheme="minorHAnsi" w:hAnsiTheme="minorHAnsi" w:cstheme="minorHAnsi"/>
          <w:color w:val="000000"/>
          <w:sz w:val="24"/>
          <w:szCs w:val="24"/>
          <w:lang w:val="sv-FI"/>
        </w:rPr>
        <w:t xml:space="preserve"> </w:t>
      </w:r>
      <w:r>
        <w:rPr>
          <w:rFonts w:asciiTheme="minorHAnsi" w:hAnsiTheme="minorHAnsi" w:cstheme="minorHAnsi"/>
          <w:color w:val="000000"/>
          <w:lang w:val="sv-FI"/>
        </w:rPr>
        <w:t>Bedömningen gäller målen: M2 att söka information om historia, M4 att förstå kronologi, M5 historisk empati, M6 förståelse för förhållandet mellan orsak och verkan</w:t>
      </w:r>
      <w:r>
        <w:rPr>
          <w:rFonts w:asciiTheme="minorHAnsi" w:hAnsiTheme="minorHAnsi" w:cstheme="minorHAnsi"/>
          <w:lang w:val="sv-FI"/>
        </w:rPr>
        <w:t xml:space="preserve"> samt</w:t>
      </w:r>
      <w:r>
        <w:rPr>
          <w:rFonts w:asciiTheme="minorHAnsi" w:hAnsiTheme="minorHAnsi" w:cstheme="minorHAnsi"/>
          <w:color w:val="000000"/>
          <w:lang w:val="sv-FI"/>
        </w:rPr>
        <w:t xml:space="preserve"> M9 att förklara människors agerande.</w:t>
      </w:r>
      <w:r w:rsidR="008B16A4" w:rsidRPr="00D9365E">
        <w:rPr>
          <w:rFonts w:asciiTheme="minorHAnsi" w:hAnsiTheme="minorHAnsi" w:cstheme="minorHAnsi"/>
          <w:lang w:val="sv-FI"/>
        </w:rPr>
        <w:br w:type="page"/>
      </w:r>
    </w:p>
    <w:p w14:paraId="159037B5" w14:textId="77777777" w:rsidR="00D9365E" w:rsidRPr="00C32B49" w:rsidRDefault="00D9365E" w:rsidP="00D9365E">
      <w:pPr>
        <w:pStyle w:val="Otsikko1"/>
        <w:rPr>
          <w:rFonts w:asciiTheme="minorHAnsi" w:eastAsia="Calibri" w:hAnsiTheme="minorHAnsi" w:cstheme="minorHAnsi"/>
          <w:b/>
          <w:color w:val="000000"/>
          <w:sz w:val="40"/>
          <w:szCs w:val="40"/>
        </w:rPr>
      </w:pPr>
      <w:r>
        <w:rPr>
          <w:rFonts w:asciiTheme="minorHAnsi" w:eastAsia="Calibri" w:hAnsiTheme="minorHAnsi" w:cstheme="minorHAnsi"/>
          <w:b/>
          <w:bCs/>
          <w:color w:val="000000"/>
          <w:sz w:val="40"/>
          <w:szCs w:val="40"/>
          <w:lang w:val="sv-FI"/>
        </w:rPr>
        <w:lastRenderedPageBreak/>
        <w:t xml:space="preserve">DAGBOK </w:t>
      </w:r>
    </w:p>
    <w:p w14:paraId="58B5EA8D" w14:textId="77777777" w:rsidR="00D9365E" w:rsidRPr="00CE73DB" w:rsidRDefault="00D9365E" w:rsidP="00D9365E">
      <w:pPr>
        <w:spacing w:before="240"/>
        <w:rPr>
          <w:rFonts w:asciiTheme="minorHAnsi" w:hAnsiTheme="minorHAnsi" w:cstheme="minorHAnsi"/>
          <w:b/>
          <w:color w:val="006699"/>
          <w:sz w:val="28"/>
          <w:szCs w:val="28"/>
        </w:rPr>
      </w:pPr>
      <w:r>
        <w:rPr>
          <w:rFonts w:asciiTheme="minorHAnsi" w:hAnsiTheme="minorHAnsi" w:cstheme="minorHAnsi"/>
          <w:b/>
          <w:bCs/>
          <w:color w:val="006699"/>
          <w:sz w:val="28"/>
          <w:szCs w:val="28"/>
          <w:lang w:val="sv-FI"/>
        </w:rPr>
        <w:t>ANVISNINGAR FÖR ELEVEN</w:t>
      </w:r>
    </w:p>
    <w:p w14:paraId="55F40E38"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 xml:space="preserve">Väl en person med kopplingar till andra världskriget som intresserar dig, exempelvis Hitler, Mussolini, Stalin, Mannerheim, Churchill, Rommel, </w:t>
      </w:r>
      <w:proofErr w:type="spellStart"/>
      <w:r>
        <w:rPr>
          <w:rFonts w:asciiTheme="minorHAnsi" w:eastAsia="Roboto" w:hAnsiTheme="minorHAnsi" w:cstheme="minorHAnsi"/>
          <w:color w:val="3C4043"/>
          <w:lang w:val="sv-FI"/>
        </w:rPr>
        <w:t>Häyhä</w:t>
      </w:r>
      <w:proofErr w:type="spellEnd"/>
      <w:r>
        <w:rPr>
          <w:rFonts w:asciiTheme="minorHAnsi" w:eastAsia="Roboto" w:hAnsiTheme="minorHAnsi" w:cstheme="minorHAnsi"/>
          <w:color w:val="3C4043"/>
          <w:lang w:val="sv-FI"/>
        </w:rPr>
        <w:t>, Eisenhower, Ryti eller Truman, eller använd en påhittad person, exempelvis en vanlig soldat, en person på hemmafronten eller en jude i Tyskland, och ge personen ett lämpligt namn.</w:t>
      </w:r>
    </w:p>
    <w:p w14:paraId="0ED262DF" w14:textId="77777777" w:rsidR="00D9365E" w:rsidRPr="00C41A4A" w:rsidRDefault="00D9365E" w:rsidP="00D9365E">
      <w:pPr>
        <w:pStyle w:val="Luettelokappale"/>
        <w:spacing w:after="0" w:line="240" w:lineRule="auto"/>
        <w:ind w:left="1440"/>
        <w:rPr>
          <w:rFonts w:asciiTheme="minorHAnsi" w:eastAsia="Roboto" w:hAnsiTheme="minorHAnsi" w:cstheme="minorHAnsi"/>
          <w:color w:val="3C4043"/>
          <w:lang w:val="sv-SE"/>
        </w:rPr>
      </w:pPr>
    </w:p>
    <w:p w14:paraId="3827C766"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 xml:space="preserve">Skriv en fiktiv dagbok för den valda personen i </w:t>
      </w:r>
      <w:proofErr w:type="spellStart"/>
      <w:r>
        <w:rPr>
          <w:rFonts w:asciiTheme="minorHAnsi" w:eastAsia="Roboto" w:hAnsiTheme="minorHAnsi" w:cstheme="minorHAnsi"/>
          <w:color w:val="3C4043"/>
          <w:lang w:val="sv-FI"/>
        </w:rPr>
        <w:t>docs</w:t>
      </w:r>
      <w:proofErr w:type="spellEnd"/>
      <w:r>
        <w:rPr>
          <w:rFonts w:asciiTheme="minorHAnsi" w:eastAsia="Roboto" w:hAnsiTheme="minorHAnsi" w:cstheme="minorHAnsi"/>
          <w:color w:val="3C4043"/>
          <w:lang w:val="sv-FI"/>
        </w:rPr>
        <w:t>. Inled ditt arbete med att berätta om vems dagbok det är fråga om.</w:t>
      </w:r>
    </w:p>
    <w:p w14:paraId="69196B58" w14:textId="77777777" w:rsidR="00D9365E" w:rsidRPr="00C41A4A" w:rsidRDefault="00D9365E" w:rsidP="00D9365E">
      <w:pPr>
        <w:pStyle w:val="Luettelokappale"/>
        <w:spacing w:after="0" w:line="240" w:lineRule="auto"/>
        <w:ind w:left="1440"/>
        <w:rPr>
          <w:rFonts w:asciiTheme="minorHAnsi" w:eastAsia="Roboto" w:hAnsiTheme="minorHAnsi" w:cstheme="minorHAnsi"/>
          <w:color w:val="3C4043"/>
          <w:lang w:val="sv-SE"/>
        </w:rPr>
      </w:pPr>
    </w:p>
    <w:p w14:paraId="0F380043"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Sätt dig in i personens situation och fundera på vad hen kan ha tänkt i olika skeden av kriget.</w:t>
      </w:r>
    </w:p>
    <w:p w14:paraId="726ED664" w14:textId="77777777" w:rsidR="00D9365E" w:rsidRPr="00C41A4A" w:rsidRDefault="00D9365E" w:rsidP="00D9365E">
      <w:pPr>
        <w:spacing w:after="0" w:line="240" w:lineRule="auto"/>
        <w:ind w:left="360"/>
        <w:rPr>
          <w:rFonts w:asciiTheme="minorHAnsi" w:eastAsia="Roboto" w:hAnsiTheme="minorHAnsi" w:cstheme="minorHAnsi"/>
          <w:color w:val="3C4043"/>
          <w:lang w:val="sv-SE"/>
        </w:rPr>
      </w:pPr>
    </w:p>
    <w:p w14:paraId="2123A22E"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Skriv personens dagboksanteckningar, som du tidsbestämmer korrekt, och placera in händelser på lämpliga ställen. Förutom personens tankar ska du ta upp historiska fakta och förhållanden mellan orsak och verkan som hör till situationen.</w:t>
      </w:r>
    </w:p>
    <w:p w14:paraId="6F118F42" w14:textId="77777777" w:rsidR="00D9365E" w:rsidRPr="00C41A4A" w:rsidRDefault="00D9365E" w:rsidP="00D9365E">
      <w:pPr>
        <w:spacing w:after="0" w:line="240" w:lineRule="auto"/>
        <w:ind w:left="360"/>
        <w:rPr>
          <w:rFonts w:asciiTheme="minorHAnsi" w:eastAsia="Roboto" w:hAnsiTheme="minorHAnsi" w:cstheme="minorHAnsi"/>
          <w:color w:val="3C4043"/>
          <w:lang w:val="sv-SE"/>
        </w:rPr>
      </w:pPr>
    </w:p>
    <w:p w14:paraId="0FB1BAEF"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Ta hjälp av olika källor, varav läroboken kan vara en. Ange de källor du använt i dagboken. </w:t>
      </w:r>
    </w:p>
    <w:p w14:paraId="305D224A" w14:textId="77777777" w:rsidR="00D9365E" w:rsidRPr="00C41A4A" w:rsidRDefault="00D9365E" w:rsidP="00D9365E">
      <w:pPr>
        <w:spacing w:after="0" w:line="240" w:lineRule="auto"/>
        <w:ind w:left="360"/>
        <w:rPr>
          <w:rFonts w:asciiTheme="minorHAnsi" w:eastAsia="Roboto" w:hAnsiTheme="minorHAnsi" w:cstheme="minorHAnsi"/>
          <w:color w:val="3C4043"/>
          <w:lang w:val="sv-SE"/>
        </w:rPr>
      </w:pPr>
    </w:p>
    <w:p w14:paraId="7FF944F3"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Skriv minst fem dagboksanteckningar med faktainnehåll.</w:t>
      </w:r>
    </w:p>
    <w:p w14:paraId="18D716D7" w14:textId="77777777" w:rsidR="00D9365E" w:rsidRPr="00C41A4A" w:rsidRDefault="00D9365E" w:rsidP="00D9365E">
      <w:pPr>
        <w:spacing w:after="0" w:line="240" w:lineRule="auto"/>
        <w:ind w:left="360"/>
        <w:rPr>
          <w:rFonts w:asciiTheme="minorHAnsi" w:eastAsia="Roboto" w:hAnsiTheme="minorHAnsi" w:cstheme="minorHAnsi"/>
          <w:color w:val="3C4043"/>
          <w:lang w:val="sv-SE"/>
        </w:rPr>
      </w:pPr>
    </w:p>
    <w:p w14:paraId="0E93F3A0"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lang w:val="sv-SE"/>
        </w:rPr>
      </w:pPr>
      <w:r>
        <w:rPr>
          <w:rFonts w:asciiTheme="minorHAnsi" w:eastAsia="Roboto" w:hAnsiTheme="minorHAnsi" w:cstheme="minorHAnsi"/>
          <w:color w:val="3C4043"/>
          <w:lang w:val="sv-FI"/>
        </w:rPr>
        <w:t>Lämna in den färdiga dagboken till läraren inom tidsfristen.</w:t>
      </w:r>
    </w:p>
    <w:p w14:paraId="5CF5F978" w14:textId="77777777" w:rsidR="00D9365E" w:rsidRPr="00C41A4A" w:rsidRDefault="00D9365E" w:rsidP="00D9365E">
      <w:pPr>
        <w:spacing w:after="0" w:line="240" w:lineRule="auto"/>
        <w:ind w:left="360"/>
        <w:rPr>
          <w:rFonts w:asciiTheme="minorHAnsi" w:eastAsia="Roboto" w:hAnsiTheme="minorHAnsi" w:cstheme="minorHAnsi"/>
          <w:color w:val="3C4043"/>
          <w:lang w:val="sv-SE"/>
        </w:rPr>
      </w:pPr>
    </w:p>
    <w:p w14:paraId="63706136" w14:textId="77777777" w:rsidR="00D9365E" w:rsidRPr="00C41A4A" w:rsidRDefault="00D9365E" w:rsidP="00D9365E">
      <w:pPr>
        <w:pStyle w:val="Luettelokappale"/>
        <w:numPr>
          <w:ilvl w:val="0"/>
          <w:numId w:val="7"/>
        </w:numPr>
        <w:spacing w:after="0" w:line="240" w:lineRule="auto"/>
        <w:rPr>
          <w:rFonts w:asciiTheme="minorHAnsi" w:eastAsia="Roboto" w:hAnsiTheme="minorHAnsi" w:cstheme="minorHAnsi"/>
          <w:color w:val="3C4043"/>
          <w:sz w:val="21"/>
          <w:szCs w:val="21"/>
          <w:lang w:val="sv-SE"/>
        </w:rPr>
      </w:pPr>
      <w:r>
        <w:rPr>
          <w:rFonts w:asciiTheme="minorHAnsi" w:eastAsia="Roboto" w:hAnsiTheme="minorHAnsi" w:cstheme="minorHAnsi"/>
          <w:color w:val="3C4043"/>
          <w:lang w:val="sv-FI"/>
        </w:rPr>
        <w:t xml:space="preserve">Arbetet bedöms. Läs nedanstående </w:t>
      </w:r>
      <w:r>
        <w:rPr>
          <w:rFonts w:asciiTheme="minorHAnsi" w:eastAsia="Roboto" w:hAnsiTheme="minorHAnsi" w:cstheme="minorHAnsi"/>
          <w:color w:val="3C4043"/>
          <w:sz w:val="21"/>
          <w:szCs w:val="21"/>
          <w:lang w:val="sv-FI"/>
        </w:rPr>
        <w:t>bedömningskriterier innan du inleder arbetet.</w:t>
      </w:r>
    </w:p>
    <w:p w14:paraId="694E2EAE" w14:textId="77777777" w:rsidR="00D9365E" w:rsidRPr="00C41A4A" w:rsidRDefault="00D9365E" w:rsidP="00D9365E">
      <w:pPr>
        <w:spacing w:after="0" w:line="240" w:lineRule="auto"/>
        <w:rPr>
          <w:rFonts w:asciiTheme="minorHAnsi" w:eastAsia="Roboto" w:hAnsiTheme="minorHAnsi" w:cstheme="minorHAnsi"/>
          <w:color w:val="3C4043"/>
          <w:sz w:val="21"/>
          <w:szCs w:val="21"/>
          <w:lang w:val="sv-SE"/>
        </w:rPr>
      </w:pPr>
    </w:p>
    <w:p w14:paraId="137065E7" w14:textId="77777777" w:rsidR="00AB50FB" w:rsidRPr="00D9365E" w:rsidRDefault="00AB50FB">
      <w:pPr>
        <w:spacing w:after="0" w:line="240" w:lineRule="auto"/>
        <w:rPr>
          <w:rFonts w:asciiTheme="minorHAnsi" w:eastAsia="Roboto" w:hAnsiTheme="minorHAnsi" w:cstheme="minorHAnsi"/>
          <w:color w:val="3C4043"/>
          <w:sz w:val="21"/>
          <w:szCs w:val="21"/>
          <w:lang w:val="sv-SE"/>
        </w:rPr>
      </w:pPr>
    </w:p>
    <w:p w14:paraId="5A021B0B"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1DD463D1"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78061533"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1C684249"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66C3AEA1"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7C0F3498"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6E61B0D0"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34C916AC"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217788BF"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01C5CD13"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1C590289"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1DC2F0D4"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5A9DC231"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712FAF15"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4D5CBE4D"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79FD6B9B"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0A161F22"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0DB51EB7"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78681144"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4B6B6626"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723A90CD"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4BD1EFE0"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4FEC3153" w14:textId="77777777" w:rsidR="00AB50FB" w:rsidRPr="00D9365E" w:rsidRDefault="00AB50FB">
      <w:pPr>
        <w:spacing w:after="0" w:line="240" w:lineRule="auto"/>
        <w:rPr>
          <w:rFonts w:asciiTheme="minorHAnsi" w:eastAsia="Roboto" w:hAnsiTheme="minorHAnsi" w:cstheme="minorHAnsi"/>
          <w:color w:val="3C4043"/>
          <w:sz w:val="21"/>
          <w:szCs w:val="21"/>
          <w:lang w:val="sv-FI"/>
        </w:rPr>
      </w:pPr>
    </w:p>
    <w:p w14:paraId="332D2BE6" w14:textId="7761AFC9" w:rsidR="00AB50FB" w:rsidRDefault="00AB50FB">
      <w:pPr>
        <w:spacing w:after="0" w:line="240" w:lineRule="auto"/>
        <w:rPr>
          <w:rFonts w:asciiTheme="minorHAnsi" w:eastAsia="Roboto" w:hAnsiTheme="minorHAnsi" w:cstheme="minorHAnsi"/>
          <w:color w:val="3C4043"/>
          <w:sz w:val="21"/>
          <w:szCs w:val="21"/>
          <w:lang w:val="sv-FI"/>
        </w:rPr>
      </w:pPr>
    </w:p>
    <w:p w14:paraId="79A1A568" w14:textId="49537C7E" w:rsidR="00D9365E" w:rsidRDefault="00D9365E">
      <w:pPr>
        <w:spacing w:after="0" w:line="240" w:lineRule="auto"/>
        <w:rPr>
          <w:rFonts w:asciiTheme="minorHAnsi" w:eastAsia="Roboto" w:hAnsiTheme="minorHAnsi" w:cstheme="minorHAnsi"/>
          <w:color w:val="3C4043"/>
          <w:sz w:val="21"/>
          <w:szCs w:val="21"/>
          <w:lang w:val="sv-FI"/>
        </w:rPr>
      </w:pPr>
    </w:p>
    <w:p w14:paraId="22DBD567" w14:textId="77777777" w:rsidR="00D9365E" w:rsidRPr="00D9365E" w:rsidRDefault="00D9365E">
      <w:pPr>
        <w:spacing w:after="0" w:line="240" w:lineRule="auto"/>
        <w:rPr>
          <w:rFonts w:asciiTheme="minorHAnsi" w:eastAsia="Roboto" w:hAnsiTheme="minorHAnsi" w:cstheme="minorHAnsi"/>
          <w:color w:val="3C4043"/>
          <w:sz w:val="21"/>
          <w:szCs w:val="21"/>
          <w:lang w:val="sv-FI"/>
        </w:rPr>
      </w:pPr>
    </w:p>
    <w:p w14:paraId="66F9DBDC" w14:textId="66968BE9" w:rsidR="00AB50FB" w:rsidRDefault="00AB50FB">
      <w:pPr>
        <w:spacing w:after="0" w:line="240" w:lineRule="auto"/>
        <w:rPr>
          <w:rFonts w:asciiTheme="minorHAnsi" w:eastAsia="Roboto" w:hAnsiTheme="minorHAnsi" w:cstheme="minorHAnsi"/>
          <w:color w:val="3C4043"/>
          <w:sz w:val="21"/>
          <w:szCs w:val="21"/>
          <w:lang w:val="sv-FI"/>
        </w:rPr>
      </w:pPr>
    </w:p>
    <w:p w14:paraId="38824C07" w14:textId="79AB6EF9" w:rsidR="00D9365E" w:rsidRDefault="00D9365E">
      <w:pPr>
        <w:spacing w:after="0" w:line="240" w:lineRule="auto"/>
        <w:rPr>
          <w:rFonts w:asciiTheme="minorHAnsi" w:eastAsia="Roboto" w:hAnsiTheme="minorHAnsi" w:cstheme="minorHAnsi"/>
          <w:color w:val="3C4043"/>
          <w:sz w:val="21"/>
          <w:szCs w:val="21"/>
          <w:lang w:val="sv-FI"/>
        </w:rPr>
      </w:pPr>
    </w:p>
    <w:p w14:paraId="40CD3CC5" w14:textId="1CA12437" w:rsidR="00D9365E" w:rsidRDefault="00D9365E">
      <w:pPr>
        <w:spacing w:after="0" w:line="240" w:lineRule="auto"/>
        <w:rPr>
          <w:rFonts w:asciiTheme="minorHAnsi" w:eastAsia="Roboto" w:hAnsiTheme="minorHAnsi" w:cstheme="minorHAnsi"/>
          <w:color w:val="3C4043"/>
          <w:sz w:val="21"/>
          <w:szCs w:val="21"/>
          <w:lang w:val="sv-FI"/>
        </w:rPr>
      </w:pPr>
    </w:p>
    <w:p w14:paraId="6CF712DE" w14:textId="5D9BB406" w:rsidR="00D9365E" w:rsidRDefault="00D9365E">
      <w:pPr>
        <w:spacing w:after="0" w:line="240" w:lineRule="auto"/>
        <w:rPr>
          <w:rFonts w:asciiTheme="minorHAnsi" w:eastAsia="Roboto" w:hAnsiTheme="minorHAnsi" w:cstheme="minorHAnsi"/>
          <w:color w:val="3C4043"/>
          <w:sz w:val="21"/>
          <w:szCs w:val="21"/>
          <w:lang w:val="sv-FI"/>
        </w:rPr>
      </w:pPr>
    </w:p>
    <w:p w14:paraId="2CA2C581" w14:textId="77777777" w:rsidR="00D9365E" w:rsidRDefault="00D9365E" w:rsidP="00D9365E">
      <w:pPr>
        <w:pStyle w:val="Otsikko1"/>
        <w:rPr>
          <w:rFonts w:asciiTheme="minorHAnsi" w:eastAsia="Calibri" w:hAnsiTheme="minorHAnsi" w:cstheme="minorHAnsi"/>
          <w:b/>
          <w:color w:val="000000"/>
          <w:sz w:val="40"/>
          <w:szCs w:val="40"/>
        </w:rPr>
      </w:pPr>
      <w:r>
        <w:rPr>
          <w:rFonts w:asciiTheme="minorHAnsi" w:eastAsia="Calibri" w:hAnsiTheme="minorHAnsi" w:cstheme="minorHAnsi"/>
          <w:b/>
          <w:bCs/>
          <w:color w:val="000000"/>
          <w:sz w:val="40"/>
          <w:szCs w:val="40"/>
          <w:lang w:val="sv-FI"/>
        </w:rPr>
        <w:lastRenderedPageBreak/>
        <w:t>BEDÖMNINGSKRITERIER</w:t>
      </w:r>
    </w:p>
    <w:p w14:paraId="7B7FB5BC" w14:textId="77777777" w:rsidR="00D9365E" w:rsidRPr="00CE73DB" w:rsidRDefault="00D9365E" w:rsidP="00D9365E"/>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D9365E" w:rsidRPr="00C32B49" w14:paraId="06FAA257" w14:textId="77777777" w:rsidTr="003A2CB2">
        <w:trPr>
          <w:trHeight w:val="567"/>
        </w:trPr>
        <w:tc>
          <w:tcPr>
            <w:tcW w:w="1985" w:type="dxa"/>
            <w:tcBorders>
              <w:top w:val="nil"/>
              <w:left w:val="nil"/>
              <w:bottom w:val="single" w:sz="18" w:space="0" w:color="006699"/>
              <w:right w:val="nil"/>
            </w:tcBorders>
          </w:tcPr>
          <w:p w14:paraId="6D6BDF43" w14:textId="77777777" w:rsidR="00D9365E" w:rsidRPr="00CE73DB" w:rsidRDefault="00D9365E" w:rsidP="003A2CB2">
            <w:pPr>
              <w:rPr>
                <w:rFonts w:asciiTheme="minorHAnsi" w:hAnsiTheme="minorHAnsi" w:cstheme="minorHAnsi"/>
                <w:b/>
                <w:color w:val="006699"/>
                <w:sz w:val="24"/>
                <w:szCs w:val="24"/>
              </w:rPr>
            </w:pPr>
            <w:r>
              <w:rPr>
                <w:rFonts w:asciiTheme="minorHAnsi" w:hAnsiTheme="minorHAnsi" w:cstheme="minorHAnsi"/>
                <w:b/>
                <w:bCs/>
                <w:color w:val="006699"/>
                <w:sz w:val="24"/>
                <w:szCs w:val="24"/>
                <w:lang w:val="sv-FI"/>
              </w:rPr>
              <w:t>VITSORD</w:t>
            </w:r>
          </w:p>
        </w:tc>
        <w:tc>
          <w:tcPr>
            <w:tcW w:w="8500" w:type="dxa"/>
            <w:tcBorders>
              <w:top w:val="nil"/>
              <w:left w:val="nil"/>
              <w:bottom w:val="single" w:sz="18" w:space="0" w:color="006699"/>
              <w:right w:val="nil"/>
            </w:tcBorders>
            <w:vAlign w:val="center"/>
          </w:tcPr>
          <w:p w14:paraId="5E60F1D1" w14:textId="77777777" w:rsidR="00D9365E" w:rsidRPr="00CE73DB" w:rsidRDefault="00D9365E" w:rsidP="003A2CB2">
            <w:pPr>
              <w:rPr>
                <w:rFonts w:asciiTheme="minorHAnsi" w:eastAsia="Arial" w:hAnsiTheme="minorHAnsi" w:cstheme="minorHAnsi"/>
                <w:b/>
                <w:bCs/>
                <w:color w:val="006699"/>
                <w:sz w:val="24"/>
                <w:szCs w:val="24"/>
              </w:rPr>
            </w:pPr>
            <w:r>
              <w:rPr>
                <w:rFonts w:asciiTheme="minorHAnsi" w:eastAsia="Arial" w:hAnsiTheme="minorHAnsi" w:cstheme="minorHAnsi"/>
                <w:b/>
                <w:bCs/>
                <w:color w:val="006699"/>
                <w:sz w:val="24"/>
                <w:szCs w:val="24"/>
                <w:lang w:val="sv-FI"/>
              </w:rPr>
              <w:t>BESKRIVNING AV KUNNANDET FÖR VITSORDET</w:t>
            </w:r>
          </w:p>
          <w:p w14:paraId="4829CF18" w14:textId="77777777" w:rsidR="00D9365E" w:rsidRPr="00CE73DB" w:rsidRDefault="00D9365E" w:rsidP="003A2CB2">
            <w:pPr>
              <w:rPr>
                <w:rFonts w:asciiTheme="minorHAnsi" w:eastAsia="Arial" w:hAnsiTheme="minorHAnsi" w:cstheme="minorHAnsi"/>
                <w:b/>
                <w:bCs/>
                <w:color w:val="006699"/>
                <w:sz w:val="24"/>
                <w:szCs w:val="24"/>
              </w:rPr>
            </w:pPr>
          </w:p>
        </w:tc>
      </w:tr>
      <w:tr w:rsidR="00D9365E" w:rsidRPr="00C32B49" w14:paraId="03C05BF2" w14:textId="77777777" w:rsidTr="003A2CB2">
        <w:trPr>
          <w:trHeight w:val="567"/>
        </w:trPr>
        <w:tc>
          <w:tcPr>
            <w:tcW w:w="1985" w:type="dxa"/>
            <w:tcBorders>
              <w:top w:val="single" w:sz="18" w:space="0" w:color="006699"/>
              <w:left w:val="nil"/>
              <w:bottom w:val="single" w:sz="18" w:space="0" w:color="006699"/>
              <w:right w:val="nil"/>
            </w:tcBorders>
          </w:tcPr>
          <w:p w14:paraId="5832962E" w14:textId="77777777" w:rsidR="00D9365E" w:rsidRPr="000E1225" w:rsidRDefault="00D9365E" w:rsidP="003A2CB2">
            <w:pPr>
              <w:rPr>
                <w:rFonts w:asciiTheme="minorHAnsi" w:hAnsiTheme="minorHAnsi" w:cstheme="minorHAnsi"/>
                <w:b/>
                <w:color w:val="006699"/>
              </w:rPr>
            </w:pPr>
          </w:p>
          <w:p w14:paraId="27B853DB" w14:textId="77777777" w:rsidR="00D9365E" w:rsidRPr="000E1225" w:rsidRDefault="00D9365E" w:rsidP="003A2CB2">
            <w:pPr>
              <w:rPr>
                <w:rFonts w:asciiTheme="minorHAnsi" w:hAnsiTheme="minorHAnsi" w:cstheme="minorHAnsi"/>
                <w:b/>
                <w:color w:val="006699"/>
              </w:rPr>
            </w:pPr>
            <w:r>
              <w:rPr>
                <w:rFonts w:asciiTheme="minorHAnsi" w:hAnsiTheme="minorHAnsi" w:cstheme="minorHAnsi"/>
                <w:b/>
                <w:bCs/>
                <w:color w:val="006699"/>
                <w:sz w:val="40"/>
                <w:szCs w:val="40"/>
                <w:lang w:val="sv-FI"/>
              </w:rPr>
              <w:t>5</w:t>
            </w:r>
          </w:p>
        </w:tc>
        <w:tc>
          <w:tcPr>
            <w:tcW w:w="8500" w:type="dxa"/>
            <w:tcBorders>
              <w:top w:val="single" w:sz="18" w:space="0" w:color="006699"/>
              <w:left w:val="nil"/>
              <w:bottom w:val="single" w:sz="18" w:space="0" w:color="006699"/>
              <w:right w:val="nil"/>
            </w:tcBorders>
            <w:vAlign w:val="center"/>
          </w:tcPr>
          <w:p w14:paraId="6575B6AC" w14:textId="77777777" w:rsidR="00D9365E" w:rsidRPr="00C32B49" w:rsidRDefault="00D9365E" w:rsidP="003A2CB2">
            <w:pPr>
              <w:rPr>
                <w:rFonts w:asciiTheme="minorHAnsi" w:eastAsia="Arial" w:hAnsiTheme="minorHAnsi" w:cstheme="minorHAnsi"/>
              </w:rPr>
            </w:pPr>
          </w:p>
          <w:p w14:paraId="6FEDD493" w14:textId="77777777" w:rsidR="00D9365E" w:rsidRPr="00C41A4A" w:rsidRDefault="00D9365E" w:rsidP="00D9365E">
            <w:pPr>
              <w:pStyle w:val="Luettelokappale"/>
              <w:numPr>
                <w:ilvl w:val="0"/>
                <w:numId w:val="9"/>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Tiderna och platserna för händelserna är delvis korrekta.</w:t>
            </w:r>
          </w:p>
          <w:p w14:paraId="1201016B" w14:textId="77777777" w:rsidR="00D9365E" w:rsidRPr="00C41A4A" w:rsidRDefault="00D9365E" w:rsidP="00D9365E">
            <w:pPr>
              <w:pStyle w:val="Luettelokappale"/>
              <w:numPr>
                <w:ilvl w:val="0"/>
                <w:numId w:val="9"/>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Anteckningarna är fem till antalet och har inte så mycket innehåll.</w:t>
            </w:r>
          </w:p>
          <w:p w14:paraId="4BA01CA5" w14:textId="77777777" w:rsidR="00D9365E" w:rsidRPr="00C32B49" w:rsidRDefault="00D9365E" w:rsidP="00D9365E">
            <w:pPr>
              <w:pStyle w:val="Luettelokappale"/>
              <w:numPr>
                <w:ilvl w:val="0"/>
                <w:numId w:val="9"/>
              </w:numPr>
              <w:spacing w:after="0" w:line="240" w:lineRule="auto"/>
              <w:rPr>
                <w:rFonts w:asciiTheme="minorHAnsi" w:eastAsia="Arial" w:hAnsiTheme="minorHAnsi" w:cstheme="minorHAnsi"/>
              </w:rPr>
            </w:pPr>
            <w:r>
              <w:rPr>
                <w:rFonts w:asciiTheme="minorHAnsi" w:eastAsia="Arial" w:hAnsiTheme="minorHAnsi" w:cstheme="minorHAnsi"/>
                <w:sz w:val="24"/>
                <w:szCs w:val="24"/>
                <w:lang w:val="sv-FI"/>
              </w:rPr>
              <w:t>Källorna har inte angetts</w:t>
            </w:r>
            <w:r>
              <w:rPr>
                <w:rFonts w:asciiTheme="minorHAnsi" w:eastAsia="Arial" w:hAnsiTheme="minorHAnsi" w:cstheme="minorHAnsi"/>
                <w:lang w:val="sv-FI"/>
              </w:rPr>
              <w:t>.</w:t>
            </w:r>
          </w:p>
          <w:p w14:paraId="5877B750" w14:textId="77777777" w:rsidR="00D9365E" w:rsidRPr="00C32B49" w:rsidRDefault="00D9365E" w:rsidP="003A2CB2">
            <w:pPr>
              <w:rPr>
                <w:rFonts w:asciiTheme="minorHAnsi" w:eastAsia="Arial" w:hAnsiTheme="minorHAnsi" w:cstheme="minorHAnsi"/>
              </w:rPr>
            </w:pPr>
          </w:p>
        </w:tc>
      </w:tr>
      <w:tr w:rsidR="00D9365E" w:rsidRPr="00C32B49" w14:paraId="59E1822C" w14:textId="77777777" w:rsidTr="003A2CB2">
        <w:trPr>
          <w:trHeight w:val="567"/>
        </w:trPr>
        <w:tc>
          <w:tcPr>
            <w:tcW w:w="1985" w:type="dxa"/>
            <w:tcBorders>
              <w:top w:val="single" w:sz="18" w:space="0" w:color="006699"/>
              <w:left w:val="nil"/>
              <w:bottom w:val="single" w:sz="18" w:space="0" w:color="006699"/>
              <w:right w:val="nil"/>
            </w:tcBorders>
          </w:tcPr>
          <w:p w14:paraId="05940B44" w14:textId="77777777" w:rsidR="00D9365E" w:rsidRPr="000E1225" w:rsidRDefault="00D9365E" w:rsidP="003A2CB2">
            <w:pPr>
              <w:rPr>
                <w:rFonts w:asciiTheme="minorHAnsi" w:hAnsiTheme="minorHAnsi" w:cstheme="minorHAnsi"/>
                <w:b/>
                <w:color w:val="006699"/>
              </w:rPr>
            </w:pPr>
          </w:p>
          <w:p w14:paraId="1B80D399" w14:textId="77777777" w:rsidR="00D9365E" w:rsidRPr="000E1225" w:rsidRDefault="00D9365E" w:rsidP="003A2CB2">
            <w:pPr>
              <w:rPr>
                <w:rFonts w:asciiTheme="minorHAnsi" w:hAnsiTheme="minorHAnsi" w:cstheme="minorHAnsi"/>
                <w:b/>
                <w:color w:val="006699"/>
              </w:rPr>
            </w:pPr>
            <w:r>
              <w:rPr>
                <w:rFonts w:asciiTheme="minorHAnsi" w:hAnsiTheme="minorHAnsi" w:cstheme="minorHAnsi"/>
                <w:b/>
                <w:bCs/>
                <w:color w:val="006699"/>
                <w:sz w:val="40"/>
                <w:szCs w:val="40"/>
                <w:lang w:val="sv-FI"/>
              </w:rPr>
              <w:t>7</w:t>
            </w:r>
          </w:p>
        </w:tc>
        <w:tc>
          <w:tcPr>
            <w:tcW w:w="8500" w:type="dxa"/>
            <w:tcBorders>
              <w:top w:val="single" w:sz="18" w:space="0" w:color="006699"/>
              <w:left w:val="nil"/>
              <w:bottom w:val="single" w:sz="18" w:space="0" w:color="006699"/>
              <w:right w:val="nil"/>
            </w:tcBorders>
            <w:vAlign w:val="center"/>
          </w:tcPr>
          <w:p w14:paraId="38424849" w14:textId="77777777" w:rsidR="00D9365E" w:rsidRPr="00C32B49" w:rsidRDefault="00D9365E" w:rsidP="003A2CB2">
            <w:pPr>
              <w:jc w:val="both"/>
              <w:rPr>
                <w:rFonts w:asciiTheme="minorHAnsi" w:hAnsiTheme="minorHAnsi" w:cstheme="minorHAnsi"/>
              </w:rPr>
            </w:pPr>
          </w:p>
          <w:p w14:paraId="61DBD8BB" w14:textId="77777777" w:rsidR="00D9365E" w:rsidRPr="00C41A4A" w:rsidRDefault="00D9365E" w:rsidP="00D9365E">
            <w:pPr>
              <w:pStyle w:val="Luettelokappale"/>
              <w:numPr>
                <w:ilvl w:val="0"/>
                <w:numId w:val="10"/>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Tiderna och platserna för händelserna är korrekta.</w:t>
            </w:r>
          </w:p>
          <w:p w14:paraId="4A167153" w14:textId="77777777" w:rsidR="00D9365E" w:rsidRPr="00C41A4A" w:rsidRDefault="00D9365E" w:rsidP="00D9365E">
            <w:pPr>
              <w:pStyle w:val="Luettelokappale"/>
              <w:numPr>
                <w:ilvl w:val="0"/>
                <w:numId w:val="10"/>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Anteckningarna är 5–7 till antalet och har innehåll.</w:t>
            </w:r>
          </w:p>
          <w:p w14:paraId="5A064C80" w14:textId="77777777" w:rsidR="00D9365E" w:rsidRPr="00C41A4A" w:rsidRDefault="00D9365E" w:rsidP="00D9365E">
            <w:pPr>
              <w:pStyle w:val="Luettelokappale"/>
              <w:numPr>
                <w:ilvl w:val="0"/>
                <w:numId w:val="10"/>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Eleven har till viss del kunnat tillämpa historisk information eller sätta sig in i en annan persons situation och beskriva personens agerande i de händelser som beskrivs.</w:t>
            </w:r>
          </w:p>
          <w:p w14:paraId="3EB1B20D" w14:textId="77777777" w:rsidR="00D9365E" w:rsidRPr="00C32B49" w:rsidRDefault="00D9365E" w:rsidP="00D9365E">
            <w:pPr>
              <w:pStyle w:val="Luettelokappale"/>
              <w:numPr>
                <w:ilvl w:val="0"/>
                <w:numId w:val="10"/>
              </w:numPr>
              <w:spacing w:after="0" w:line="240" w:lineRule="auto"/>
              <w:rPr>
                <w:rFonts w:asciiTheme="minorHAnsi" w:eastAsia="Arial" w:hAnsiTheme="minorHAnsi" w:cstheme="minorHAnsi"/>
                <w:sz w:val="24"/>
                <w:szCs w:val="24"/>
              </w:rPr>
            </w:pPr>
            <w:r>
              <w:rPr>
                <w:rFonts w:asciiTheme="minorHAnsi" w:eastAsia="Arial" w:hAnsiTheme="minorHAnsi" w:cstheme="minorHAnsi"/>
                <w:sz w:val="24"/>
                <w:szCs w:val="24"/>
                <w:lang w:val="sv-FI"/>
              </w:rPr>
              <w:t>Två källor har använts.</w:t>
            </w:r>
          </w:p>
          <w:p w14:paraId="4208779C" w14:textId="77777777" w:rsidR="00D9365E" w:rsidRPr="00C32B49" w:rsidRDefault="00D9365E" w:rsidP="003A2CB2">
            <w:pPr>
              <w:shd w:val="clear" w:color="auto" w:fill="FFFFFF"/>
              <w:spacing w:after="225"/>
              <w:jc w:val="both"/>
              <w:rPr>
                <w:rFonts w:asciiTheme="minorHAnsi" w:eastAsia="Times New Roman" w:hAnsiTheme="minorHAnsi" w:cstheme="minorHAnsi"/>
              </w:rPr>
            </w:pPr>
          </w:p>
        </w:tc>
      </w:tr>
      <w:tr w:rsidR="00D9365E" w:rsidRPr="00C32B49" w14:paraId="56CF26D9" w14:textId="77777777" w:rsidTr="003A2CB2">
        <w:trPr>
          <w:trHeight w:val="567"/>
        </w:trPr>
        <w:tc>
          <w:tcPr>
            <w:tcW w:w="1985" w:type="dxa"/>
            <w:tcBorders>
              <w:top w:val="single" w:sz="18" w:space="0" w:color="006699"/>
              <w:left w:val="nil"/>
              <w:bottom w:val="single" w:sz="18" w:space="0" w:color="006699"/>
              <w:right w:val="nil"/>
            </w:tcBorders>
          </w:tcPr>
          <w:p w14:paraId="3B4BBE68" w14:textId="77777777" w:rsidR="00D9365E" w:rsidRPr="000E1225" w:rsidRDefault="00D9365E" w:rsidP="003A2CB2">
            <w:pPr>
              <w:rPr>
                <w:rFonts w:asciiTheme="minorHAnsi" w:hAnsiTheme="minorHAnsi" w:cstheme="minorHAnsi"/>
                <w:b/>
                <w:color w:val="006699"/>
              </w:rPr>
            </w:pPr>
          </w:p>
          <w:p w14:paraId="63D46F40" w14:textId="77777777" w:rsidR="00D9365E" w:rsidRPr="000E1225" w:rsidRDefault="00D9365E" w:rsidP="003A2CB2">
            <w:pPr>
              <w:rPr>
                <w:rFonts w:asciiTheme="minorHAnsi" w:hAnsiTheme="minorHAnsi" w:cstheme="minorHAnsi"/>
                <w:b/>
                <w:color w:val="006699"/>
              </w:rPr>
            </w:pPr>
            <w:r>
              <w:rPr>
                <w:rFonts w:asciiTheme="minorHAnsi" w:hAnsiTheme="minorHAnsi" w:cstheme="minorHAnsi"/>
                <w:b/>
                <w:bCs/>
                <w:color w:val="006699"/>
                <w:sz w:val="40"/>
                <w:szCs w:val="40"/>
                <w:lang w:val="sv-FI"/>
              </w:rPr>
              <w:t>8</w:t>
            </w:r>
          </w:p>
        </w:tc>
        <w:tc>
          <w:tcPr>
            <w:tcW w:w="8500" w:type="dxa"/>
            <w:tcBorders>
              <w:top w:val="single" w:sz="18" w:space="0" w:color="006699"/>
              <w:left w:val="nil"/>
              <w:bottom w:val="single" w:sz="18" w:space="0" w:color="006699"/>
              <w:right w:val="nil"/>
            </w:tcBorders>
            <w:vAlign w:val="center"/>
          </w:tcPr>
          <w:p w14:paraId="67BCD16D" w14:textId="77777777" w:rsidR="00D9365E" w:rsidRPr="00C32B49" w:rsidRDefault="00D9365E" w:rsidP="003A2CB2">
            <w:pPr>
              <w:jc w:val="both"/>
              <w:rPr>
                <w:rFonts w:asciiTheme="minorHAnsi" w:hAnsiTheme="minorHAnsi" w:cstheme="minorHAnsi"/>
              </w:rPr>
            </w:pPr>
          </w:p>
          <w:p w14:paraId="51BB2102" w14:textId="77777777" w:rsidR="00D9365E" w:rsidRPr="00C41A4A" w:rsidRDefault="00D9365E" w:rsidP="00D9365E">
            <w:pPr>
              <w:pStyle w:val="Luettelokappale"/>
              <w:numPr>
                <w:ilvl w:val="0"/>
                <w:numId w:val="11"/>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Tiderna och platserna för händelserna är korrekta.</w:t>
            </w:r>
          </w:p>
          <w:p w14:paraId="12EE1E79" w14:textId="77777777" w:rsidR="00D9365E" w:rsidRPr="00C41A4A" w:rsidRDefault="00D9365E" w:rsidP="00D9365E">
            <w:pPr>
              <w:pStyle w:val="Luettelokappale"/>
              <w:numPr>
                <w:ilvl w:val="0"/>
                <w:numId w:val="11"/>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Anteckningarna har mycket innehåll och är fler än sju.</w:t>
            </w:r>
          </w:p>
          <w:p w14:paraId="5413CC24" w14:textId="77777777" w:rsidR="00D9365E" w:rsidRPr="00C41A4A" w:rsidRDefault="00D9365E" w:rsidP="00D9365E">
            <w:pPr>
              <w:pStyle w:val="Luettelokappale"/>
              <w:numPr>
                <w:ilvl w:val="0"/>
                <w:numId w:val="11"/>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Eleven har kunnat tillämpa historisk information, sätta sig in i en annan persons situation och beskriva personens agerande i de händelser som beskrivs, samt analyserat hur personens bakgrund påverkar hens agerande.</w:t>
            </w:r>
          </w:p>
          <w:p w14:paraId="168B6629" w14:textId="77777777" w:rsidR="00D9365E" w:rsidRPr="00C41A4A" w:rsidRDefault="00D9365E" w:rsidP="00D9365E">
            <w:pPr>
              <w:pStyle w:val="Luettelokappale"/>
              <w:numPr>
                <w:ilvl w:val="0"/>
                <w:numId w:val="11"/>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Eleven har använt begrepp som anknyter till tidpunkten och ämnet samt lyft fram drag som är typiska för tidsperioden.</w:t>
            </w:r>
          </w:p>
          <w:p w14:paraId="7CDAE7A4" w14:textId="77777777" w:rsidR="00D9365E" w:rsidRPr="00C41A4A" w:rsidRDefault="00D9365E" w:rsidP="00D9365E">
            <w:pPr>
              <w:pStyle w:val="Luettelokappale"/>
              <w:numPr>
                <w:ilvl w:val="0"/>
                <w:numId w:val="11"/>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Dagboken är en logisk helhet.</w:t>
            </w:r>
          </w:p>
          <w:p w14:paraId="74F579FB" w14:textId="77777777" w:rsidR="00D9365E" w:rsidRPr="00C32B49" w:rsidRDefault="00D9365E" w:rsidP="00D9365E">
            <w:pPr>
              <w:pStyle w:val="Luettelokappale"/>
              <w:numPr>
                <w:ilvl w:val="0"/>
                <w:numId w:val="11"/>
              </w:numPr>
              <w:spacing w:after="0" w:line="240" w:lineRule="auto"/>
              <w:rPr>
                <w:rFonts w:asciiTheme="minorHAnsi" w:eastAsia="Arial" w:hAnsiTheme="minorHAnsi" w:cstheme="minorHAnsi"/>
                <w:sz w:val="24"/>
                <w:szCs w:val="24"/>
              </w:rPr>
            </w:pPr>
            <w:r>
              <w:rPr>
                <w:rFonts w:asciiTheme="minorHAnsi" w:eastAsia="Arial" w:hAnsiTheme="minorHAnsi" w:cstheme="minorHAnsi"/>
                <w:sz w:val="24"/>
                <w:szCs w:val="24"/>
                <w:lang w:val="sv-FI"/>
              </w:rPr>
              <w:t>Flera källor har använts.</w:t>
            </w:r>
          </w:p>
          <w:p w14:paraId="085598AF" w14:textId="77777777" w:rsidR="00D9365E" w:rsidRPr="00C32B49" w:rsidRDefault="00D9365E" w:rsidP="003A2CB2">
            <w:pPr>
              <w:shd w:val="clear" w:color="auto" w:fill="FFFFFF"/>
              <w:spacing w:after="225"/>
              <w:jc w:val="both"/>
              <w:rPr>
                <w:rFonts w:asciiTheme="minorHAnsi" w:eastAsia="Times New Roman" w:hAnsiTheme="minorHAnsi" w:cstheme="minorHAnsi"/>
              </w:rPr>
            </w:pPr>
          </w:p>
        </w:tc>
      </w:tr>
      <w:tr w:rsidR="00D9365E" w:rsidRPr="00D9365E" w14:paraId="0F4D2C52" w14:textId="77777777" w:rsidTr="003A2CB2">
        <w:trPr>
          <w:trHeight w:val="567"/>
        </w:trPr>
        <w:tc>
          <w:tcPr>
            <w:tcW w:w="1985" w:type="dxa"/>
            <w:tcBorders>
              <w:top w:val="single" w:sz="18" w:space="0" w:color="006699"/>
              <w:left w:val="nil"/>
              <w:bottom w:val="single" w:sz="18" w:space="0" w:color="006699"/>
              <w:right w:val="nil"/>
            </w:tcBorders>
          </w:tcPr>
          <w:p w14:paraId="6412324A" w14:textId="77777777" w:rsidR="00D9365E" w:rsidRPr="000E1225" w:rsidRDefault="00D9365E" w:rsidP="003A2CB2">
            <w:pPr>
              <w:rPr>
                <w:rFonts w:asciiTheme="minorHAnsi" w:hAnsiTheme="minorHAnsi" w:cstheme="minorHAnsi"/>
                <w:b/>
                <w:color w:val="006699"/>
              </w:rPr>
            </w:pPr>
          </w:p>
          <w:p w14:paraId="29202A75" w14:textId="77777777" w:rsidR="00D9365E" w:rsidRPr="000E1225" w:rsidRDefault="00D9365E" w:rsidP="003A2CB2">
            <w:pPr>
              <w:rPr>
                <w:rFonts w:asciiTheme="minorHAnsi" w:hAnsiTheme="minorHAnsi" w:cstheme="minorHAnsi"/>
                <w:b/>
                <w:color w:val="006699"/>
                <w:sz w:val="20"/>
                <w:szCs w:val="20"/>
              </w:rPr>
            </w:pPr>
            <w:r>
              <w:rPr>
                <w:rFonts w:asciiTheme="minorHAnsi" w:hAnsiTheme="minorHAnsi" w:cstheme="minorHAnsi"/>
                <w:b/>
                <w:bCs/>
                <w:color w:val="006699"/>
                <w:sz w:val="40"/>
                <w:szCs w:val="40"/>
                <w:lang w:val="sv-FI"/>
              </w:rPr>
              <w:t>9</w:t>
            </w:r>
          </w:p>
        </w:tc>
        <w:tc>
          <w:tcPr>
            <w:tcW w:w="8500" w:type="dxa"/>
            <w:tcBorders>
              <w:top w:val="single" w:sz="18" w:space="0" w:color="006699"/>
              <w:left w:val="nil"/>
              <w:bottom w:val="single" w:sz="18" w:space="0" w:color="006699"/>
              <w:right w:val="nil"/>
            </w:tcBorders>
            <w:vAlign w:val="center"/>
          </w:tcPr>
          <w:p w14:paraId="5209A1B8" w14:textId="77777777" w:rsidR="00D9365E" w:rsidRPr="00C32B49" w:rsidRDefault="00D9365E" w:rsidP="003A2CB2">
            <w:pPr>
              <w:jc w:val="both"/>
              <w:rPr>
                <w:rFonts w:asciiTheme="minorHAnsi" w:hAnsiTheme="minorHAnsi" w:cstheme="minorHAnsi"/>
              </w:rPr>
            </w:pPr>
          </w:p>
          <w:p w14:paraId="568DFA2A" w14:textId="77777777" w:rsidR="00D9365E" w:rsidRPr="00C41A4A" w:rsidRDefault="00D9365E" w:rsidP="00D9365E">
            <w:pPr>
              <w:pStyle w:val="Luettelokappale"/>
              <w:numPr>
                <w:ilvl w:val="0"/>
                <w:numId w:val="12"/>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Tiderna och platserna för händelserna är korrekta. </w:t>
            </w:r>
          </w:p>
          <w:p w14:paraId="1FC313CC" w14:textId="77777777" w:rsidR="00D9365E" w:rsidRPr="00C41A4A" w:rsidRDefault="00D9365E" w:rsidP="00D9365E">
            <w:pPr>
              <w:pStyle w:val="Luettelokappale"/>
              <w:numPr>
                <w:ilvl w:val="0"/>
                <w:numId w:val="12"/>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Anteckningarna har omfattande innehåll och är fler än sju.</w:t>
            </w:r>
          </w:p>
          <w:p w14:paraId="19DB3A3A" w14:textId="77777777" w:rsidR="00D9365E" w:rsidRPr="00C41A4A" w:rsidRDefault="00D9365E" w:rsidP="00D9365E">
            <w:pPr>
              <w:pStyle w:val="Luettelokappale"/>
              <w:numPr>
                <w:ilvl w:val="0"/>
                <w:numId w:val="12"/>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Eleven har kunnat tillämpa historisk information och sätta sig in i en annan människas situation, samt beskriva och förklara personens tankar, känslor och agerande i de situationer som beskrivs. Eleven har också kunnat bedöma hur personens bakgrund har påverkat hens agerande.</w:t>
            </w:r>
          </w:p>
          <w:p w14:paraId="0A5570A1" w14:textId="77777777" w:rsidR="00D9365E" w:rsidRPr="00C41A4A" w:rsidRDefault="00D9365E" w:rsidP="00D9365E">
            <w:pPr>
              <w:pStyle w:val="Luettelokappale"/>
              <w:numPr>
                <w:ilvl w:val="0"/>
                <w:numId w:val="12"/>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Eleven har kunnat använda begrepp, händelser, personer och företeelser som anknyter till tidpunkten och temat på korrekt sätt.</w:t>
            </w:r>
          </w:p>
          <w:p w14:paraId="0ACE94C0" w14:textId="77777777" w:rsidR="00D9365E" w:rsidRPr="00C41A4A" w:rsidRDefault="00D9365E" w:rsidP="00D9365E">
            <w:pPr>
              <w:pStyle w:val="Luettelokappale"/>
              <w:numPr>
                <w:ilvl w:val="0"/>
                <w:numId w:val="12"/>
              </w:numPr>
              <w:spacing w:after="0" w:line="240" w:lineRule="auto"/>
              <w:rPr>
                <w:rFonts w:asciiTheme="minorHAnsi" w:eastAsia="Arial" w:hAnsiTheme="minorHAnsi" w:cstheme="minorHAnsi"/>
                <w:sz w:val="24"/>
                <w:szCs w:val="24"/>
                <w:lang w:val="sv-SE"/>
              </w:rPr>
            </w:pPr>
            <w:r>
              <w:rPr>
                <w:rFonts w:asciiTheme="minorHAnsi" w:eastAsia="Arial" w:hAnsiTheme="minorHAnsi" w:cstheme="minorHAnsi"/>
                <w:sz w:val="24"/>
                <w:szCs w:val="24"/>
                <w:lang w:val="sv-FI"/>
              </w:rPr>
              <w:t>Dagboken är en logisk helhet.</w:t>
            </w:r>
          </w:p>
          <w:p w14:paraId="322D4F6F" w14:textId="77777777" w:rsidR="00D9365E" w:rsidRPr="00C41A4A" w:rsidRDefault="00D9365E" w:rsidP="00D9365E">
            <w:pPr>
              <w:pStyle w:val="Luettelokappale"/>
              <w:numPr>
                <w:ilvl w:val="0"/>
                <w:numId w:val="12"/>
              </w:numPr>
              <w:spacing w:after="0" w:line="240" w:lineRule="auto"/>
              <w:rPr>
                <w:rFonts w:asciiTheme="minorHAnsi" w:eastAsia="Times New Roman" w:hAnsiTheme="minorHAnsi" w:cstheme="minorHAnsi"/>
                <w:lang w:val="sv-SE"/>
              </w:rPr>
            </w:pPr>
            <w:r>
              <w:rPr>
                <w:rFonts w:asciiTheme="minorHAnsi" w:eastAsia="Arial" w:hAnsiTheme="minorHAnsi" w:cstheme="minorHAnsi"/>
                <w:sz w:val="24"/>
                <w:szCs w:val="24"/>
                <w:lang w:val="sv-FI"/>
              </w:rPr>
              <w:t>Eleven har använt flera källor och kunnat välja relevanta källor.</w:t>
            </w:r>
          </w:p>
        </w:tc>
      </w:tr>
    </w:tbl>
    <w:p w14:paraId="1EA9F4D9" w14:textId="77777777" w:rsidR="00D9365E" w:rsidRPr="00C41A4A" w:rsidRDefault="00D9365E" w:rsidP="00D9365E">
      <w:pPr>
        <w:rPr>
          <w:rFonts w:asciiTheme="minorHAnsi" w:hAnsiTheme="minorHAnsi" w:cstheme="minorHAnsi"/>
          <w:lang w:val="sv-SE"/>
        </w:rPr>
      </w:pPr>
    </w:p>
    <w:p w14:paraId="3956413E" w14:textId="77777777" w:rsidR="00D9365E" w:rsidRPr="00D9365E" w:rsidRDefault="00D9365E">
      <w:pPr>
        <w:spacing w:after="0" w:line="240" w:lineRule="auto"/>
        <w:rPr>
          <w:rFonts w:asciiTheme="minorHAnsi" w:eastAsia="Roboto" w:hAnsiTheme="minorHAnsi" w:cstheme="minorHAnsi"/>
          <w:color w:val="3C4043"/>
          <w:sz w:val="21"/>
          <w:szCs w:val="21"/>
          <w:lang w:val="sv-SE"/>
        </w:rPr>
      </w:pPr>
    </w:p>
    <w:sectPr w:rsidR="00D9365E" w:rsidRPr="00D9365E">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7EE1"/>
    <w:multiLevelType w:val="multilevel"/>
    <w:tmpl w:val="9BCC785C"/>
    <w:lvl w:ilvl="0">
      <w:start w:val="1"/>
      <w:numFmt w:val="bullet"/>
      <w:lvlText w:val="-"/>
      <w:lvlJc w:val="left"/>
      <w:pPr>
        <w:ind w:left="578" w:hanging="360"/>
      </w:pPr>
      <w:rPr>
        <w:u w:val="none"/>
      </w:rPr>
    </w:lvl>
    <w:lvl w:ilvl="1">
      <w:start w:val="1"/>
      <w:numFmt w:val="bullet"/>
      <w:lvlText w:val="-"/>
      <w:lvlJc w:val="left"/>
      <w:pPr>
        <w:ind w:left="1298" w:hanging="360"/>
      </w:pPr>
      <w:rPr>
        <w:u w:val="none"/>
      </w:rPr>
    </w:lvl>
    <w:lvl w:ilvl="2">
      <w:start w:val="1"/>
      <w:numFmt w:val="bullet"/>
      <w:lvlText w:val="-"/>
      <w:lvlJc w:val="left"/>
      <w:pPr>
        <w:ind w:left="2018" w:hanging="360"/>
      </w:pPr>
      <w:rPr>
        <w:u w:val="none"/>
      </w:rPr>
    </w:lvl>
    <w:lvl w:ilvl="3">
      <w:start w:val="1"/>
      <w:numFmt w:val="bullet"/>
      <w:lvlText w:val="-"/>
      <w:lvlJc w:val="left"/>
      <w:pPr>
        <w:ind w:left="2738" w:hanging="360"/>
      </w:pPr>
      <w:rPr>
        <w:u w:val="none"/>
      </w:rPr>
    </w:lvl>
    <w:lvl w:ilvl="4">
      <w:start w:val="1"/>
      <w:numFmt w:val="bullet"/>
      <w:lvlText w:val="-"/>
      <w:lvlJc w:val="left"/>
      <w:pPr>
        <w:ind w:left="3458" w:hanging="360"/>
      </w:pPr>
      <w:rPr>
        <w:u w:val="none"/>
      </w:rPr>
    </w:lvl>
    <w:lvl w:ilvl="5">
      <w:start w:val="1"/>
      <w:numFmt w:val="bullet"/>
      <w:lvlText w:val="-"/>
      <w:lvlJc w:val="left"/>
      <w:pPr>
        <w:ind w:left="4178" w:hanging="360"/>
      </w:pPr>
      <w:rPr>
        <w:u w:val="none"/>
      </w:rPr>
    </w:lvl>
    <w:lvl w:ilvl="6">
      <w:start w:val="1"/>
      <w:numFmt w:val="bullet"/>
      <w:lvlText w:val="-"/>
      <w:lvlJc w:val="left"/>
      <w:pPr>
        <w:ind w:left="4898" w:hanging="360"/>
      </w:pPr>
      <w:rPr>
        <w:u w:val="none"/>
      </w:rPr>
    </w:lvl>
    <w:lvl w:ilvl="7">
      <w:start w:val="1"/>
      <w:numFmt w:val="bullet"/>
      <w:lvlText w:val="-"/>
      <w:lvlJc w:val="left"/>
      <w:pPr>
        <w:ind w:left="5618" w:hanging="360"/>
      </w:pPr>
      <w:rPr>
        <w:u w:val="none"/>
      </w:rPr>
    </w:lvl>
    <w:lvl w:ilvl="8">
      <w:start w:val="1"/>
      <w:numFmt w:val="bullet"/>
      <w:lvlText w:val="-"/>
      <w:lvlJc w:val="left"/>
      <w:pPr>
        <w:ind w:left="6338" w:hanging="360"/>
      </w:pPr>
      <w:rPr>
        <w:u w:val="none"/>
      </w:rPr>
    </w:lvl>
  </w:abstractNum>
  <w:abstractNum w:abstractNumId="1" w15:restartNumberingAfterBreak="0">
    <w:nsid w:val="121431FB"/>
    <w:multiLevelType w:val="hybridMultilevel"/>
    <w:tmpl w:val="67CEDE6A"/>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938" w:hanging="360"/>
      </w:pPr>
      <w:rPr>
        <w:rFonts w:ascii="Courier New" w:hAnsi="Courier New" w:cs="Courier New" w:hint="default"/>
      </w:rPr>
    </w:lvl>
    <w:lvl w:ilvl="2" w:tplc="040B0005" w:tentative="1">
      <w:start w:val="1"/>
      <w:numFmt w:val="bullet"/>
      <w:lvlText w:val=""/>
      <w:lvlJc w:val="left"/>
      <w:pPr>
        <w:ind w:left="1658" w:hanging="360"/>
      </w:pPr>
      <w:rPr>
        <w:rFonts w:ascii="Wingdings" w:hAnsi="Wingdings" w:hint="default"/>
      </w:rPr>
    </w:lvl>
    <w:lvl w:ilvl="3" w:tplc="040B0001" w:tentative="1">
      <w:start w:val="1"/>
      <w:numFmt w:val="bullet"/>
      <w:lvlText w:val=""/>
      <w:lvlJc w:val="left"/>
      <w:pPr>
        <w:ind w:left="2378" w:hanging="360"/>
      </w:pPr>
      <w:rPr>
        <w:rFonts w:ascii="Symbol" w:hAnsi="Symbol" w:hint="default"/>
      </w:rPr>
    </w:lvl>
    <w:lvl w:ilvl="4" w:tplc="040B0003" w:tentative="1">
      <w:start w:val="1"/>
      <w:numFmt w:val="bullet"/>
      <w:lvlText w:val="o"/>
      <w:lvlJc w:val="left"/>
      <w:pPr>
        <w:ind w:left="3098" w:hanging="360"/>
      </w:pPr>
      <w:rPr>
        <w:rFonts w:ascii="Courier New" w:hAnsi="Courier New" w:cs="Courier New" w:hint="default"/>
      </w:rPr>
    </w:lvl>
    <w:lvl w:ilvl="5" w:tplc="040B0005" w:tentative="1">
      <w:start w:val="1"/>
      <w:numFmt w:val="bullet"/>
      <w:lvlText w:val=""/>
      <w:lvlJc w:val="left"/>
      <w:pPr>
        <w:ind w:left="3818" w:hanging="360"/>
      </w:pPr>
      <w:rPr>
        <w:rFonts w:ascii="Wingdings" w:hAnsi="Wingdings" w:hint="default"/>
      </w:rPr>
    </w:lvl>
    <w:lvl w:ilvl="6" w:tplc="040B0001" w:tentative="1">
      <w:start w:val="1"/>
      <w:numFmt w:val="bullet"/>
      <w:lvlText w:val=""/>
      <w:lvlJc w:val="left"/>
      <w:pPr>
        <w:ind w:left="4538" w:hanging="360"/>
      </w:pPr>
      <w:rPr>
        <w:rFonts w:ascii="Symbol" w:hAnsi="Symbol" w:hint="default"/>
      </w:rPr>
    </w:lvl>
    <w:lvl w:ilvl="7" w:tplc="040B0003" w:tentative="1">
      <w:start w:val="1"/>
      <w:numFmt w:val="bullet"/>
      <w:lvlText w:val="o"/>
      <w:lvlJc w:val="left"/>
      <w:pPr>
        <w:ind w:left="5258" w:hanging="360"/>
      </w:pPr>
      <w:rPr>
        <w:rFonts w:ascii="Courier New" w:hAnsi="Courier New" w:cs="Courier New" w:hint="default"/>
      </w:rPr>
    </w:lvl>
    <w:lvl w:ilvl="8" w:tplc="040B0005" w:tentative="1">
      <w:start w:val="1"/>
      <w:numFmt w:val="bullet"/>
      <w:lvlText w:val=""/>
      <w:lvlJc w:val="left"/>
      <w:pPr>
        <w:ind w:left="5978" w:hanging="360"/>
      </w:pPr>
      <w:rPr>
        <w:rFonts w:ascii="Wingdings" w:hAnsi="Wingdings" w:hint="default"/>
      </w:rPr>
    </w:lvl>
  </w:abstractNum>
  <w:abstractNum w:abstractNumId="2" w15:restartNumberingAfterBreak="0">
    <w:nsid w:val="2C5449CC"/>
    <w:multiLevelType w:val="hybridMultilevel"/>
    <w:tmpl w:val="9F8AE042"/>
    <w:lvl w:ilvl="0" w:tplc="E238093E">
      <w:start w:val="1"/>
      <w:numFmt w:val="bullet"/>
      <w:lvlText w:val=""/>
      <w:lvlJc w:val="left"/>
      <w:pPr>
        <w:ind w:left="862" w:hanging="360"/>
      </w:pPr>
      <w:rPr>
        <w:rFonts w:ascii="Wingdings" w:hAnsi="Wingdings" w:hint="default"/>
        <w:color w:val="006699"/>
        <w:sz w:val="28"/>
        <w:szCs w:val="28"/>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3" w15:restartNumberingAfterBreak="0">
    <w:nsid w:val="35321029"/>
    <w:multiLevelType w:val="hybridMultilevel"/>
    <w:tmpl w:val="A086A1C4"/>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1298" w:hanging="360"/>
      </w:pPr>
      <w:rPr>
        <w:rFonts w:ascii="Courier New" w:hAnsi="Courier New" w:cs="Courier New" w:hint="default"/>
      </w:rPr>
    </w:lvl>
    <w:lvl w:ilvl="2" w:tplc="040B0005" w:tentative="1">
      <w:start w:val="1"/>
      <w:numFmt w:val="bullet"/>
      <w:lvlText w:val=""/>
      <w:lvlJc w:val="left"/>
      <w:pPr>
        <w:ind w:left="2018" w:hanging="360"/>
      </w:pPr>
      <w:rPr>
        <w:rFonts w:ascii="Wingdings" w:hAnsi="Wingdings" w:hint="default"/>
      </w:rPr>
    </w:lvl>
    <w:lvl w:ilvl="3" w:tplc="040B0001" w:tentative="1">
      <w:start w:val="1"/>
      <w:numFmt w:val="bullet"/>
      <w:lvlText w:val=""/>
      <w:lvlJc w:val="left"/>
      <w:pPr>
        <w:ind w:left="2738" w:hanging="360"/>
      </w:pPr>
      <w:rPr>
        <w:rFonts w:ascii="Symbol" w:hAnsi="Symbol" w:hint="default"/>
      </w:rPr>
    </w:lvl>
    <w:lvl w:ilvl="4" w:tplc="040B0003" w:tentative="1">
      <w:start w:val="1"/>
      <w:numFmt w:val="bullet"/>
      <w:lvlText w:val="o"/>
      <w:lvlJc w:val="left"/>
      <w:pPr>
        <w:ind w:left="3458" w:hanging="360"/>
      </w:pPr>
      <w:rPr>
        <w:rFonts w:ascii="Courier New" w:hAnsi="Courier New" w:cs="Courier New" w:hint="default"/>
      </w:rPr>
    </w:lvl>
    <w:lvl w:ilvl="5" w:tplc="040B0005" w:tentative="1">
      <w:start w:val="1"/>
      <w:numFmt w:val="bullet"/>
      <w:lvlText w:val=""/>
      <w:lvlJc w:val="left"/>
      <w:pPr>
        <w:ind w:left="4178" w:hanging="360"/>
      </w:pPr>
      <w:rPr>
        <w:rFonts w:ascii="Wingdings" w:hAnsi="Wingdings" w:hint="default"/>
      </w:rPr>
    </w:lvl>
    <w:lvl w:ilvl="6" w:tplc="040B0001" w:tentative="1">
      <w:start w:val="1"/>
      <w:numFmt w:val="bullet"/>
      <w:lvlText w:val=""/>
      <w:lvlJc w:val="left"/>
      <w:pPr>
        <w:ind w:left="4898" w:hanging="360"/>
      </w:pPr>
      <w:rPr>
        <w:rFonts w:ascii="Symbol" w:hAnsi="Symbol" w:hint="default"/>
      </w:rPr>
    </w:lvl>
    <w:lvl w:ilvl="7" w:tplc="040B0003" w:tentative="1">
      <w:start w:val="1"/>
      <w:numFmt w:val="bullet"/>
      <w:lvlText w:val="o"/>
      <w:lvlJc w:val="left"/>
      <w:pPr>
        <w:ind w:left="5618" w:hanging="360"/>
      </w:pPr>
      <w:rPr>
        <w:rFonts w:ascii="Courier New" w:hAnsi="Courier New" w:cs="Courier New" w:hint="default"/>
      </w:rPr>
    </w:lvl>
    <w:lvl w:ilvl="8" w:tplc="040B0005" w:tentative="1">
      <w:start w:val="1"/>
      <w:numFmt w:val="bullet"/>
      <w:lvlText w:val=""/>
      <w:lvlJc w:val="left"/>
      <w:pPr>
        <w:ind w:left="6338" w:hanging="360"/>
      </w:pPr>
      <w:rPr>
        <w:rFonts w:ascii="Wingdings" w:hAnsi="Wingdings" w:hint="default"/>
      </w:rPr>
    </w:lvl>
  </w:abstractNum>
  <w:abstractNum w:abstractNumId="4" w15:restartNumberingAfterBreak="0">
    <w:nsid w:val="436B29B8"/>
    <w:multiLevelType w:val="multilevel"/>
    <w:tmpl w:val="6DC48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9A5C5E"/>
    <w:multiLevelType w:val="hybridMultilevel"/>
    <w:tmpl w:val="AA52B070"/>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938" w:hanging="360"/>
      </w:pPr>
      <w:rPr>
        <w:rFonts w:ascii="Courier New" w:hAnsi="Courier New" w:cs="Courier New" w:hint="default"/>
      </w:rPr>
    </w:lvl>
    <w:lvl w:ilvl="2" w:tplc="040B0005" w:tentative="1">
      <w:start w:val="1"/>
      <w:numFmt w:val="bullet"/>
      <w:lvlText w:val=""/>
      <w:lvlJc w:val="left"/>
      <w:pPr>
        <w:ind w:left="1658" w:hanging="360"/>
      </w:pPr>
      <w:rPr>
        <w:rFonts w:ascii="Wingdings" w:hAnsi="Wingdings" w:hint="default"/>
      </w:rPr>
    </w:lvl>
    <w:lvl w:ilvl="3" w:tplc="040B0001" w:tentative="1">
      <w:start w:val="1"/>
      <w:numFmt w:val="bullet"/>
      <w:lvlText w:val=""/>
      <w:lvlJc w:val="left"/>
      <w:pPr>
        <w:ind w:left="2378" w:hanging="360"/>
      </w:pPr>
      <w:rPr>
        <w:rFonts w:ascii="Symbol" w:hAnsi="Symbol" w:hint="default"/>
      </w:rPr>
    </w:lvl>
    <w:lvl w:ilvl="4" w:tplc="040B0003" w:tentative="1">
      <w:start w:val="1"/>
      <w:numFmt w:val="bullet"/>
      <w:lvlText w:val="o"/>
      <w:lvlJc w:val="left"/>
      <w:pPr>
        <w:ind w:left="3098" w:hanging="360"/>
      </w:pPr>
      <w:rPr>
        <w:rFonts w:ascii="Courier New" w:hAnsi="Courier New" w:cs="Courier New" w:hint="default"/>
      </w:rPr>
    </w:lvl>
    <w:lvl w:ilvl="5" w:tplc="040B0005" w:tentative="1">
      <w:start w:val="1"/>
      <w:numFmt w:val="bullet"/>
      <w:lvlText w:val=""/>
      <w:lvlJc w:val="left"/>
      <w:pPr>
        <w:ind w:left="3818" w:hanging="360"/>
      </w:pPr>
      <w:rPr>
        <w:rFonts w:ascii="Wingdings" w:hAnsi="Wingdings" w:hint="default"/>
      </w:rPr>
    </w:lvl>
    <w:lvl w:ilvl="6" w:tplc="040B0001" w:tentative="1">
      <w:start w:val="1"/>
      <w:numFmt w:val="bullet"/>
      <w:lvlText w:val=""/>
      <w:lvlJc w:val="left"/>
      <w:pPr>
        <w:ind w:left="4538" w:hanging="360"/>
      </w:pPr>
      <w:rPr>
        <w:rFonts w:ascii="Symbol" w:hAnsi="Symbol" w:hint="default"/>
      </w:rPr>
    </w:lvl>
    <w:lvl w:ilvl="7" w:tplc="040B0003" w:tentative="1">
      <w:start w:val="1"/>
      <w:numFmt w:val="bullet"/>
      <w:lvlText w:val="o"/>
      <w:lvlJc w:val="left"/>
      <w:pPr>
        <w:ind w:left="5258" w:hanging="360"/>
      </w:pPr>
      <w:rPr>
        <w:rFonts w:ascii="Courier New" w:hAnsi="Courier New" w:cs="Courier New" w:hint="default"/>
      </w:rPr>
    </w:lvl>
    <w:lvl w:ilvl="8" w:tplc="040B0005" w:tentative="1">
      <w:start w:val="1"/>
      <w:numFmt w:val="bullet"/>
      <w:lvlText w:val=""/>
      <w:lvlJc w:val="left"/>
      <w:pPr>
        <w:ind w:left="5978" w:hanging="360"/>
      </w:pPr>
      <w:rPr>
        <w:rFonts w:ascii="Wingdings" w:hAnsi="Wingdings" w:hint="default"/>
      </w:rPr>
    </w:lvl>
  </w:abstractNum>
  <w:abstractNum w:abstractNumId="6" w15:restartNumberingAfterBreak="0">
    <w:nsid w:val="4B0A0670"/>
    <w:multiLevelType w:val="multilevel"/>
    <w:tmpl w:val="3DC87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2391A48"/>
    <w:multiLevelType w:val="multilevel"/>
    <w:tmpl w:val="F07A2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BEF23C7"/>
    <w:multiLevelType w:val="hybridMultilevel"/>
    <w:tmpl w:val="648A6572"/>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938" w:hanging="360"/>
      </w:pPr>
      <w:rPr>
        <w:rFonts w:ascii="Courier New" w:hAnsi="Courier New" w:cs="Courier New" w:hint="default"/>
      </w:rPr>
    </w:lvl>
    <w:lvl w:ilvl="2" w:tplc="040B0005" w:tentative="1">
      <w:start w:val="1"/>
      <w:numFmt w:val="bullet"/>
      <w:lvlText w:val=""/>
      <w:lvlJc w:val="left"/>
      <w:pPr>
        <w:ind w:left="1658" w:hanging="360"/>
      </w:pPr>
      <w:rPr>
        <w:rFonts w:ascii="Wingdings" w:hAnsi="Wingdings" w:hint="default"/>
      </w:rPr>
    </w:lvl>
    <w:lvl w:ilvl="3" w:tplc="040B0001" w:tentative="1">
      <w:start w:val="1"/>
      <w:numFmt w:val="bullet"/>
      <w:lvlText w:val=""/>
      <w:lvlJc w:val="left"/>
      <w:pPr>
        <w:ind w:left="2378" w:hanging="360"/>
      </w:pPr>
      <w:rPr>
        <w:rFonts w:ascii="Symbol" w:hAnsi="Symbol" w:hint="default"/>
      </w:rPr>
    </w:lvl>
    <w:lvl w:ilvl="4" w:tplc="040B0003" w:tentative="1">
      <w:start w:val="1"/>
      <w:numFmt w:val="bullet"/>
      <w:lvlText w:val="o"/>
      <w:lvlJc w:val="left"/>
      <w:pPr>
        <w:ind w:left="3098" w:hanging="360"/>
      </w:pPr>
      <w:rPr>
        <w:rFonts w:ascii="Courier New" w:hAnsi="Courier New" w:cs="Courier New" w:hint="default"/>
      </w:rPr>
    </w:lvl>
    <w:lvl w:ilvl="5" w:tplc="040B0005" w:tentative="1">
      <w:start w:val="1"/>
      <w:numFmt w:val="bullet"/>
      <w:lvlText w:val=""/>
      <w:lvlJc w:val="left"/>
      <w:pPr>
        <w:ind w:left="3818" w:hanging="360"/>
      </w:pPr>
      <w:rPr>
        <w:rFonts w:ascii="Wingdings" w:hAnsi="Wingdings" w:hint="default"/>
      </w:rPr>
    </w:lvl>
    <w:lvl w:ilvl="6" w:tplc="040B0001" w:tentative="1">
      <w:start w:val="1"/>
      <w:numFmt w:val="bullet"/>
      <w:lvlText w:val=""/>
      <w:lvlJc w:val="left"/>
      <w:pPr>
        <w:ind w:left="4538" w:hanging="360"/>
      </w:pPr>
      <w:rPr>
        <w:rFonts w:ascii="Symbol" w:hAnsi="Symbol" w:hint="default"/>
      </w:rPr>
    </w:lvl>
    <w:lvl w:ilvl="7" w:tplc="040B0003" w:tentative="1">
      <w:start w:val="1"/>
      <w:numFmt w:val="bullet"/>
      <w:lvlText w:val="o"/>
      <w:lvlJc w:val="left"/>
      <w:pPr>
        <w:ind w:left="5258" w:hanging="360"/>
      </w:pPr>
      <w:rPr>
        <w:rFonts w:ascii="Courier New" w:hAnsi="Courier New" w:cs="Courier New" w:hint="default"/>
      </w:rPr>
    </w:lvl>
    <w:lvl w:ilvl="8" w:tplc="040B0005" w:tentative="1">
      <w:start w:val="1"/>
      <w:numFmt w:val="bullet"/>
      <w:lvlText w:val=""/>
      <w:lvlJc w:val="left"/>
      <w:pPr>
        <w:ind w:left="5978" w:hanging="360"/>
      </w:pPr>
      <w:rPr>
        <w:rFonts w:ascii="Wingdings" w:hAnsi="Wingdings" w:hint="default"/>
      </w:rPr>
    </w:lvl>
  </w:abstractNum>
  <w:abstractNum w:abstractNumId="9" w15:restartNumberingAfterBreak="0">
    <w:nsid w:val="6632608B"/>
    <w:multiLevelType w:val="hybridMultilevel"/>
    <w:tmpl w:val="02D86E26"/>
    <w:lvl w:ilvl="0" w:tplc="040B0001">
      <w:start w:val="1"/>
      <w:numFmt w:val="bullet"/>
      <w:lvlText w:val=""/>
      <w:lvlJc w:val="left"/>
      <w:pPr>
        <w:ind w:left="502" w:hanging="360"/>
      </w:pPr>
      <w:rPr>
        <w:rFonts w:ascii="Symbol" w:hAnsi="Symbol" w:hint="default"/>
      </w:rPr>
    </w:lvl>
    <w:lvl w:ilvl="1" w:tplc="040B0003" w:tentative="1">
      <w:start w:val="1"/>
      <w:numFmt w:val="bullet"/>
      <w:lvlText w:val="o"/>
      <w:lvlJc w:val="left"/>
      <w:pPr>
        <w:ind w:left="1222" w:hanging="360"/>
      </w:pPr>
      <w:rPr>
        <w:rFonts w:ascii="Courier New" w:hAnsi="Courier New" w:cs="Courier New" w:hint="default"/>
      </w:rPr>
    </w:lvl>
    <w:lvl w:ilvl="2" w:tplc="040B0005" w:tentative="1">
      <w:start w:val="1"/>
      <w:numFmt w:val="bullet"/>
      <w:lvlText w:val=""/>
      <w:lvlJc w:val="left"/>
      <w:pPr>
        <w:ind w:left="1942" w:hanging="360"/>
      </w:pPr>
      <w:rPr>
        <w:rFonts w:ascii="Wingdings" w:hAnsi="Wingdings" w:hint="default"/>
      </w:rPr>
    </w:lvl>
    <w:lvl w:ilvl="3" w:tplc="040B0001" w:tentative="1">
      <w:start w:val="1"/>
      <w:numFmt w:val="bullet"/>
      <w:lvlText w:val=""/>
      <w:lvlJc w:val="left"/>
      <w:pPr>
        <w:ind w:left="2662" w:hanging="360"/>
      </w:pPr>
      <w:rPr>
        <w:rFonts w:ascii="Symbol" w:hAnsi="Symbol" w:hint="default"/>
      </w:rPr>
    </w:lvl>
    <w:lvl w:ilvl="4" w:tplc="040B0003" w:tentative="1">
      <w:start w:val="1"/>
      <w:numFmt w:val="bullet"/>
      <w:lvlText w:val="o"/>
      <w:lvlJc w:val="left"/>
      <w:pPr>
        <w:ind w:left="3382" w:hanging="360"/>
      </w:pPr>
      <w:rPr>
        <w:rFonts w:ascii="Courier New" w:hAnsi="Courier New" w:cs="Courier New" w:hint="default"/>
      </w:rPr>
    </w:lvl>
    <w:lvl w:ilvl="5" w:tplc="040B0005" w:tentative="1">
      <w:start w:val="1"/>
      <w:numFmt w:val="bullet"/>
      <w:lvlText w:val=""/>
      <w:lvlJc w:val="left"/>
      <w:pPr>
        <w:ind w:left="4102" w:hanging="360"/>
      </w:pPr>
      <w:rPr>
        <w:rFonts w:ascii="Wingdings" w:hAnsi="Wingdings" w:hint="default"/>
      </w:rPr>
    </w:lvl>
    <w:lvl w:ilvl="6" w:tplc="040B0001" w:tentative="1">
      <w:start w:val="1"/>
      <w:numFmt w:val="bullet"/>
      <w:lvlText w:val=""/>
      <w:lvlJc w:val="left"/>
      <w:pPr>
        <w:ind w:left="4822" w:hanging="360"/>
      </w:pPr>
      <w:rPr>
        <w:rFonts w:ascii="Symbol" w:hAnsi="Symbol" w:hint="default"/>
      </w:rPr>
    </w:lvl>
    <w:lvl w:ilvl="7" w:tplc="040B0003" w:tentative="1">
      <w:start w:val="1"/>
      <w:numFmt w:val="bullet"/>
      <w:lvlText w:val="o"/>
      <w:lvlJc w:val="left"/>
      <w:pPr>
        <w:ind w:left="5542" w:hanging="360"/>
      </w:pPr>
      <w:rPr>
        <w:rFonts w:ascii="Courier New" w:hAnsi="Courier New" w:cs="Courier New" w:hint="default"/>
      </w:rPr>
    </w:lvl>
    <w:lvl w:ilvl="8" w:tplc="040B0005" w:tentative="1">
      <w:start w:val="1"/>
      <w:numFmt w:val="bullet"/>
      <w:lvlText w:val=""/>
      <w:lvlJc w:val="left"/>
      <w:pPr>
        <w:ind w:left="6262" w:hanging="360"/>
      </w:pPr>
      <w:rPr>
        <w:rFonts w:ascii="Wingdings" w:hAnsi="Wingdings" w:hint="default"/>
      </w:rPr>
    </w:lvl>
  </w:abstractNum>
  <w:abstractNum w:abstractNumId="10" w15:restartNumberingAfterBreak="0">
    <w:nsid w:val="73DB78ED"/>
    <w:multiLevelType w:val="multilevel"/>
    <w:tmpl w:val="CE702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412F46"/>
    <w:multiLevelType w:val="hybridMultilevel"/>
    <w:tmpl w:val="BFEAF8EA"/>
    <w:lvl w:ilvl="0" w:tplc="926E24E4">
      <w:start w:val="1"/>
      <w:numFmt w:val="bullet"/>
      <w:lvlText w:val=""/>
      <w:lvlJc w:val="left"/>
      <w:pPr>
        <w:ind w:left="862" w:hanging="360"/>
      </w:pPr>
      <w:rPr>
        <w:rFonts w:ascii="Wingdings" w:hAnsi="Wingdings" w:hint="default"/>
        <w:color w:val="538135" w:themeColor="accent6" w:themeShade="BF"/>
        <w:sz w:val="28"/>
        <w:szCs w:val="28"/>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4"/>
  </w:num>
  <w:num w:numId="4">
    <w:abstractNumId w:val="0"/>
  </w:num>
  <w:num w:numId="5">
    <w:abstractNumId w:val="10"/>
  </w:num>
  <w:num w:numId="6">
    <w:abstractNumId w:val="9"/>
  </w:num>
  <w:num w:numId="7">
    <w:abstractNumId w:val="2"/>
  </w:num>
  <w:num w:numId="8">
    <w:abstractNumId w:val="11"/>
  </w:num>
  <w:num w:numId="9">
    <w:abstractNumId w:val="3"/>
  </w:num>
  <w:num w:numId="10">
    <w:abstractNumId w:val="5"/>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0FB"/>
    <w:rsid w:val="000E1225"/>
    <w:rsid w:val="008B16A4"/>
    <w:rsid w:val="00AB50FB"/>
    <w:rsid w:val="00C32B49"/>
    <w:rsid w:val="00CD03A0"/>
    <w:rsid w:val="00CE73DB"/>
    <w:rsid w:val="00D9365E"/>
    <w:rsid w:val="00DA2A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5AF5"/>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LCd6N7eMsog8PUj/ewU4DO9DA==">AMUW2mVRBWzbfg4fpKZw94CqpTbtSUkHS4Vf9fam//XX1T7NTTEFm37qo73QND/MTGxOAmKs8a4l2C/AdP83Qso8V4whKudJ+IsVP48ia/q/pzuoC6zzn0ThAjEF78ZaGAqu65Y5mdkv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398</Words>
  <Characters>3228</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2022-03-11T16:21:00Z</dcterms:created>
  <dcterms:modified xsi:type="dcterms:W3CDTF">2022-03-11T16:21:00Z</dcterms:modified>
</cp:coreProperties>
</file>