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88DE933" w:rsidR="00D03525" w:rsidRDefault="00E368C8" w:rsidP="00E368C8">
      <w:pPr>
        <w:pStyle w:val="Otsikko1"/>
      </w:pPr>
      <w:r>
        <w:t>Oikeustapaustehtävän ratkaisut</w:t>
      </w:r>
    </w:p>
    <w:p w14:paraId="00000002" w14:textId="77777777" w:rsidR="00D03525" w:rsidRDefault="00D03525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00000003" w14:textId="77777777" w:rsidR="00D03525" w:rsidRDefault="00E368C8" w:rsidP="00E368C8">
      <w:pPr>
        <w:numPr>
          <w:ilvl w:val="0"/>
          <w:numId w:val="1"/>
        </w:numPr>
        <w:spacing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Yötyö on kiellettyä nuorilta työntekijöiltä. </w:t>
      </w:r>
    </w:p>
    <w:p w14:paraId="00000004" w14:textId="77777777" w:rsidR="00D03525" w:rsidRDefault="00E368C8" w:rsidP="00E368C8">
      <w:pPr>
        <w:numPr>
          <w:ilvl w:val="0"/>
          <w:numId w:val="1"/>
        </w:numPr>
        <w:spacing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Alle 15-vuotias nuori saa työskennellä ainoastaan puolet loma-ajasta ja korkeintaan 7 tuntia vuorokaudessa. </w:t>
      </w:r>
    </w:p>
    <w:p w14:paraId="00000005" w14:textId="77777777" w:rsidR="00D03525" w:rsidRDefault="00E368C8" w:rsidP="00E368C8">
      <w:pPr>
        <w:numPr>
          <w:ilvl w:val="0"/>
          <w:numId w:val="1"/>
        </w:numPr>
        <w:spacing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Nuorilla on oikeus hallita omalla työllä ansaittuja rahoja.  </w:t>
      </w:r>
    </w:p>
    <w:p w14:paraId="00000006" w14:textId="77777777" w:rsidR="00D03525" w:rsidRDefault="00E368C8" w:rsidP="00E368C8">
      <w:pPr>
        <w:numPr>
          <w:ilvl w:val="0"/>
          <w:numId w:val="1"/>
        </w:numPr>
        <w:spacing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Alle 14-vuotias nuori saa tehdä töitä vain tilapäisesti ja vain siten, että koulupäiv</w:t>
      </w:r>
      <w:r>
        <w:rPr>
          <w:rFonts w:ascii="Calibri" w:eastAsia="Calibri" w:hAnsi="Calibri" w:cs="Calibri"/>
          <w:sz w:val="24"/>
          <w:szCs w:val="24"/>
        </w:rPr>
        <w:t>än ja työpäivän yhteenlaskettu kesto on 8 tuntia.</w:t>
      </w:r>
    </w:p>
    <w:p w14:paraId="00000007" w14:textId="6BF6AD77" w:rsidR="00D03525" w:rsidRDefault="00E368C8" w:rsidP="00E368C8">
      <w:pPr>
        <w:numPr>
          <w:ilvl w:val="0"/>
          <w:numId w:val="1"/>
        </w:numPr>
        <w:spacing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15 </w:t>
      </w:r>
      <w:r>
        <w:rPr>
          <w:rFonts w:ascii="Calibri" w:eastAsia="Calibri" w:hAnsi="Calibri" w:cs="Calibri"/>
          <w:sz w:val="24"/>
          <w:szCs w:val="24"/>
        </w:rPr>
        <w:t xml:space="preserve">vuotta täyttäneellä nuorella on oikeus tehdä itsenäisesti työsopimus ilman huoltajan lupaa. </w:t>
      </w:r>
    </w:p>
    <w:p w14:paraId="00000008" w14:textId="7CB1FCF3" w:rsidR="00D03525" w:rsidRDefault="00E368C8" w:rsidP="00E368C8">
      <w:pPr>
        <w:numPr>
          <w:ilvl w:val="0"/>
          <w:numId w:val="1"/>
        </w:numPr>
        <w:spacing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Työ ei saa olla haitaksi nuoren terveydelle. Sirkkelin ja kemikaalien kanssa työskentely voi olla vaarallista </w:t>
      </w:r>
      <w:r>
        <w:rPr>
          <w:rFonts w:ascii="Calibri" w:eastAsia="Calibri" w:hAnsi="Calibri" w:cs="Calibri"/>
          <w:sz w:val="24"/>
          <w:szCs w:val="24"/>
        </w:rPr>
        <w:t>terveydelle.</w:t>
      </w:r>
    </w:p>
    <w:p w14:paraId="00000009" w14:textId="77777777" w:rsidR="00D03525" w:rsidRDefault="00D03525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0000000B" w14:textId="2BD5C1BC" w:rsidR="00D03525" w:rsidRPr="00E368C8" w:rsidRDefault="00E368C8" w:rsidP="00E368C8">
      <w:pPr>
        <w:pStyle w:val="Otsikko1"/>
      </w:pPr>
      <w:r>
        <w:t>Tietovisan oikeat vastaukset</w:t>
      </w:r>
    </w:p>
    <w:p w14:paraId="0000000C" w14:textId="77777777" w:rsidR="00D03525" w:rsidRDefault="00E368C8" w:rsidP="00E368C8">
      <w:pPr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: O</w:t>
      </w:r>
    </w:p>
    <w:p w14:paraId="0000000D" w14:textId="77777777" w:rsidR="00D03525" w:rsidRDefault="00E368C8" w:rsidP="00E368C8">
      <w:pPr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2: V</w:t>
      </w:r>
    </w:p>
    <w:p w14:paraId="0000000E" w14:textId="77777777" w:rsidR="00D03525" w:rsidRDefault="00E368C8" w:rsidP="00E368C8">
      <w:pPr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3: O</w:t>
      </w:r>
    </w:p>
    <w:p w14:paraId="0000000F" w14:textId="77777777" w:rsidR="00D03525" w:rsidRDefault="00E368C8" w:rsidP="00E368C8">
      <w:pPr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4: V</w:t>
      </w:r>
    </w:p>
    <w:p w14:paraId="00000010" w14:textId="77777777" w:rsidR="00D03525" w:rsidRDefault="00E368C8" w:rsidP="00E368C8">
      <w:pPr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5: V</w:t>
      </w:r>
    </w:p>
    <w:p w14:paraId="00000011" w14:textId="77777777" w:rsidR="00D03525" w:rsidRDefault="00E368C8" w:rsidP="00E368C8">
      <w:pPr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6: O </w:t>
      </w:r>
    </w:p>
    <w:p w14:paraId="00000012" w14:textId="77777777" w:rsidR="00D03525" w:rsidRDefault="00E368C8" w:rsidP="00E368C8">
      <w:pPr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7: V</w:t>
      </w:r>
    </w:p>
    <w:sectPr w:rsidR="00D03525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07F1F"/>
    <w:multiLevelType w:val="multilevel"/>
    <w:tmpl w:val="563EF24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525"/>
    <w:rsid w:val="00D03525"/>
    <w:rsid w:val="00E3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A385"/>
  <w15:docId w15:val="{55DA7227-92F4-454E-87D7-11F6810F4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596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Korhonen Anjuli (OPH)</cp:lastModifiedBy>
  <cp:revision>2</cp:revision>
  <dcterms:created xsi:type="dcterms:W3CDTF">2022-12-13T20:38:00Z</dcterms:created>
  <dcterms:modified xsi:type="dcterms:W3CDTF">2022-12-13T20:39:00Z</dcterms:modified>
</cp:coreProperties>
</file>