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62AD4" w:rsidRPr="00691CFE" w:rsidRDefault="00362AD4" w:rsidP="00362AD4">
      <w:pPr>
        <w:pStyle w:val="Otsikko1"/>
        <w:numPr>
          <w:ilvl w:val="0"/>
          <w:numId w:val="0"/>
        </w:numPr>
      </w:pPr>
      <w:bookmarkStart w:id="0" w:name="_Toc359404913"/>
      <w:r w:rsidRPr="00691CFE">
        <w:t>Liite 7. Toimintaohje palohälytystilanteessa</w:t>
      </w:r>
      <w:bookmarkEnd w:id="0"/>
    </w:p>
    <w:p w:rsidR="00362AD4" w:rsidRPr="00805336" w:rsidRDefault="00362AD4" w:rsidP="00362AD4">
      <w:pPr>
        <w:rPr>
          <w:lang w:val="fi-FI"/>
        </w:rPr>
      </w:pPr>
    </w:p>
    <w:p w:rsidR="00362AD4" w:rsidRPr="00805336" w:rsidRDefault="00362AD4" w:rsidP="00362AD4">
      <w:pPr>
        <w:rPr>
          <w:lang w:val="fi-FI"/>
        </w:rPr>
      </w:pPr>
    </w:p>
    <w:p w:rsidR="00362AD4" w:rsidRPr="00805336" w:rsidRDefault="00362AD4" w:rsidP="00362AD4">
      <w:pPr>
        <w:rPr>
          <w:b/>
          <w:lang w:val="fi-FI"/>
        </w:rPr>
      </w:pPr>
      <w:r w:rsidRPr="00805336">
        <w:rPr>
          <w:b/>
          <w:lang w:val="fi-FI"/>
        </w:rPr>
        <w:t>Toiminta palohälytystilanteessa</w:t>
      </w:r>
    </w:p>
    <w:p w:rsidR="00362AD4" w:rsidRPr="00805336" w:rsidRDefault="00362AD4" w:rsidP="00362AD4">
      <w:pPr>
        <w:rPr>
          <w:lang w:val="fi-FI"/>
        </w:rPr>
      </w:pPr>
    </w:p>
    <w:p w:rsidR="00362AD4" w:rsidRPr="00EE5282" w:rsidRDefault="00362AD4" w:rsidP="00362AD4">
      <w:pPr>
        <w:rPr>
          <w:sz w:val="22"/>
          <w:szCs w:val="22"/>
          <w:lang w:val="fi-FI"/>
        </w:rPr>
      </w:pPr>
      <w:r w:rsidRPr="00EE5282">
        <w:rPr>
          <w:sz w:val="22"/>
          <w:szCs w:val="22"/>
          <w:lang w:val="fi-FI"/>
        </w:rPr>
        <w:t xml:space="preserve">Palohälytyksen voi antaa päiväkodin paloilmoitinjärjestelmä, palovaroitinjärjestelmä, palovaroitinryhmä tai yksittäinen palovaroitin. Palohälytystilanteen ero tulipalotilanteeseen on se, että alussa ei tiedetä, onko kyseessä todellinen tulipalotilanne vai erheellinen palohälytys. </w:t>
      </w:r>
    </w:p>
    <w:p w:rsidR="00362AD4" w:rsidRPr="00EE5282" w:rsidRDefault="00362AD4" w:rsidP="00362AD4">
      <w:pPr>
        <w:rPr>
          <w:sz w:val="22"/>
          <w:szCs w:val="22"/>
          <w:lang w:val="fi-FI"/>
        </w:rPr>
      </w:pPr>
      <w:r w:rsidRPr="00EE5282">
        <w:rPr>
          <w:sz w:val="22"/>
          <w:szCs w:val="22"/>
          <w:lang w:val="fi-FI"/>
        </w:rPr>
        <w:t>Toimenpiteet jos kohteessa on:</w:t>
      </w:r>
    </w:p>
    <w:p w:rsidR="00362AD4" w:rsidRDefault="00362AD4" w:rsidP="00362AD4">
      <w:pPr>
        <w:rPr>
          <w:lang w:val="fi-FI"/>
        </w:rPr>
      </w:pPr>
    </w:p>
    <w:p w:rsidR="00362AD4" w:rsidRPr="00F96089" w:rsidRDefault="00362AD4" w:rsidP="00362AD4">
      <w:pPr>
        <w:rPr>
          <w:color w:val="FF0000"/>
          <w:lang w:val="fi-FI"/>
        </w:rPr>
      </w:pPr>
      <w:r>
        <w:rPr>
          <w:color w:val="FF0000"/>
          <w:lang w:val="fi-FI"/>
        </w:rPr>
        <w:t xml:space="preserve">Poista </w:t>
      </w:r>
      <w:proofErr w:type="spellStart"/>
      <w:r>
        <w:rPr>
          <w:color w:val="FF0000"/>
          <w:lang w:val="fi-FI"/>
        </w:rPr>
        <w:t>allaolevasta</w:t>
      </w:r>
      <w:proofErr w:type="spellEnd"/>
      <w:r>
        <w:rPr>
          <w:color w:val="FF0000"/>
          <w:lang w:val="fi-FI"/>
        </w:rPr>
        <w:t xml:space="preserve"> tekstistä turhien järjestelmien osuudet</w:t>
      </w:r>
    </w:p>
    <w:p w:rsidR="00362AD4" w:rsidRDefault="00362AD4" w:rsidP="00362AD4">
      <w:pPr>
        <w:rPr>
          <w:lang w:val="fi-FI"/>
        </w:rPr>
      </w:pPr>
    </w:p>
    <w:p w:rsidR="00362AD4" w:rsidRPr="00EE5282" w:rsidRDefault="00362AD4" w:rsidP="00362AD4">
      <w:pPr>
        <w:rPr>
          <w:b/>
          <w:lang w:val="fi-FI"/>
        </w:rPr>
      </w:pPr>
      <w:r w:rsidRPr="00EE5282">
        <w:rPr>
          <w:b/>
          <w:lang w:val="fi-FI"/>
        </w:rPr>
        <w:t>Paloilmoitinjärjestelmä</w:t>
      </w:r>
    </w:p>
    <w:p w:rsidR="00362AD4" w:rsidRDefault="00362AD4" w:rsidP="00362AD4">
      <w:pPr>
        <w:rPr>
          <w:lang w:val="fi-FI"/>
        </w:rPr>
      </w:pPr>
    </w:p>
    <w:p w:rsidR="00362AD4" w:rsidRPr="00EE5282" w:rsidRDefault="00362AD4" w:rsidP="00362AD4">
      <w:pPr>
        <w:numPr>
          <w:ilvl w:val="0"/>
          <w:numId w:val="2"/>
        </w:numPr>
        <w:spacing w:line="320" w:lineRule="exact"/>
        <w:rPr>
          <w:sz w:val="22"/>
          <w:szCs w:val="22"/>
          <w:lang w:val="fi-FI"/>
        </w:rPr>
      </w:pPr>
      <w:r w:rsidRPr="00EE5282">
        <w:rPr>
          <w:sz w:val="22"/>
          <w:szCs w:val="22"/>
          <w:lang w:val="fi-FI"/>
        </w:rPr>
        <w:t>Tehtävien jako (tulisi tehdä jo aikaisemmin)</w:t>
      </w:r>
    </w:p>
    <w:p w:rsidR="00362AD4" w:rsidRPr="00EE5282" w:rsidRDefault="00362AD4" w:rsidP="00362AD4">
      <w:pPr>
        <w:numPr>
          <w:ilvl w:val="1"/>
          <w:numId w:val="2"/>
        </w:numPr>
        <w:spacing w:line="320" w:lineRule="exact"/>
        <w:rPr>
          <w:sz w:val="22"/>
          <w:szCs w:val="22"/>
          <w:lang w:val="fi-FI"/>
        </w:rPr>
      </w:pPr>
      <w:r w:rsidRPr="00EE5282">
        <w:rPr>
          <w:sz w:val="22"/>
          <w:szCs w:val="22"/>
          <w:lang w:val="fi-FI"/>
        </w:rPr>
        <w:t>kuka menee keskukselle selvittämään hälyttävän i</w:t>
      </w:r>
      <w:r>
        <w:rPr>
          <w:sz w:val="22"/>
          <w:szCs w:val="22"/>
          <w:lang w:val="fi-FI"/>
        </w:rPr>
        <w:t>lmaisimen tai ryhmän osoitetta</w:t>
      </w:r>
      <w:r w:rsidRPr="00EE5282">
        <w:rPr>
          <w:sz w:val="22"/>
          <w:szCs w:val="22"/>
          <w:lang w:val="fi-FI"/>
        </w:rPr>
        <w:t>?</w:t>
      </w:r>
    </w:p>
    <w:p w:rsidR="00362AD4" w:rsidRPr="00EE5282" w:rsidRDefault="00362AD4" w:rsidP="00362AD4">
      <w:pPr>
        <w:numPr>
          <w:ilvl w:val="1"/>
          <w:numId w:val="2"/>
        </w:numPr>
        <w:spacing w:line="320" w:lineRule="exact"/>
        <w:rPr>
          <w:sz w:val="22"/>
          <w:szCs w:val="22"/>
          <w:lang w:val="fi-FI"/>
        </w:rPr>
      </w:pPr>
      <w:r w:rsidRPr="00EE5282">
        <w:rPr>
          <w:sz w:val="22"/>
          <w:szCs w:val="22"/>
          <w:lang w:val="fi-FI"/>
        </w:rPr>
        <w:t>kuka aloittaa lasten kanssa valmistautumisen pois</w:t>
      </w:r>
      <w:r>
        <w:rPr>
          <w:sz w:val="22"/>
          <w:szCs w:val="22"/>
          <w:lang w:val="fi-FI"/>
        </w:rPr>
        <w:t>tumiseen</w:t>
      </w:r>
      <w:r w:rsidRPr="00EE5282">
        <w:rPr>
          <w:sz w:val="22"/>
          <w:szCs w:val="22"/>
          <w:lang w:val="fi-FI"/>
        </w:rPr>
        <w:t>?</w:t>
      </w:r>
    </w:p>
    <w:p w:rsidR="00362AD4" w:rsidRPr="00EE5282" w:rsidRDefault="00362AD4" w:rsidP="00362AD4">
      <w:pPr>
        <w:numPr>
          <w:ilvl w:val="1"/>
          <w:numId w:val="2"/>
        </w:numPr>
        <w:spacing w:line="320" w:lineRule="exact"/>
        <w:rPr>
          <w:sz w:val="22"/>
          <w:szCs w:val="22"/>
          <w:lang w:val="fi-FI"/>
        </w:rPr>
      </w:pPr>
      <w:r w:rsidRPr="00EE5282">
        <w:rPr>
          <w:sz w:val="22"/>
          <w:szCs w:val="22"/>
          <w:lang w:val="fi-FI"/>
        </w:rPr>
        <w:t xml:space="preserve">kuka varmistaa, että </w:t>
      </w:r>
      <w:r>
        <w:rPr>
          <w:sz w:val="22"/>
          <w:szCs w:val="22"/>
          <w:lang w:val="fi-FI"/>
        </w:rPr>
        <w:t>kaikki ovat kuulleet hälytyksen</w:t>
      </w:r>
      <w:r w:rsidRPr="00EE5282">
        <w:rPr>
          <w:sz w:val="22"/>
          <w:szCs w:val="22"/>
          <w:lang w:val="fi-FI"/>
        </w:rPr>
        <w:t>?</w:t>
      </w:r>
    </w:p>
    <w:p w:rsidR="00362AD4" w:rsidRPr="00EE5282" w:rsidRDefault="00362AD4" w:rsidP="00362AD4">
      <w:pPr>
        <w:spacing w:line="320" w:lineRule="exact"/>
        <w:rPr>
          <w:sz w:val="22"/>
          <w:szCs w:val="22"/>
          <w:lang w:val="fi-FI"/>
        </w:rPr>
      </w:pPr>
    </w:p>
    <w:p w:rsidR="00362AD4" w:rsidRPr="00EE5282" w:rsidRDefault="00362AD4" w:rsidP="00362AD4">
      <w:pPr>
        <w:numPr>
          <w:ilvl w:val="0"/>
          <w:numId w:val="2"/>
        </w:numPr>
        <w:spacing w:line="320" w:lineRule="exact"/>
        <w:rPr>
          <w:sz w:val="22"/>
          <w:szCs w:val="22"/>
          <w:lang w:val="fi-FI"/>
        </w:rPr>
      </w:pPr>
      <w:r w:rsidRPr="00EE5282">
        <w:rPr>
          <w:sz w:val="22"/>
          <w:szCs w:val="22"/>
          <w:lang w:val="fi-FI"/>
        </w:rPr>
        <w:t>Mene keskukselle ja katso näytöltä, mikä ilmaisin tai ryhmä hälyttää. Jos osoitteessa ei ole tilatietoa, varmista paikantamiskaavioista ilmaisimen sijainti</w:t>
      </w:r>
    </w:p>
    <w:p w:rsidR="00362AD4" w:rsidRPr="00EE5282" w:rsidRDefault="00362AD4" w:rsidP="00362AD4">
      <w:pPr>
        <w:numPr>
          <w:ilvl w:val="0"/>
          <w:numId w:val="2"/>
        </w:numPr>
        <w:spacing w:line="320" w:lineRule="exact"/>
        <w:rPr>
          <w:sz w:val="22"/>
          <w:szCs w:val="22"/>
          <w:lang w:val="fi-FI"/>
        </w:rPr>
      </w:pPr>
      <w:r w:rsidRPr="00EE5282">
        <w:rPr>
          <w:sz w:val="22"/>
          <w:szCs w:val="22"/>
          <w:lang w:val="fi-FI"/>
        </w:rPr>
        <w:t>Mene kohteeseen ja tarkista näkyykö savua tai liekkejä, noudata varovaisuutta</w:t>
      </w:r>
    </w:p>
    <w:p w:rsidR="00362AD4" w:rsidRPr="00EE5282" w:rsidRDefault="00362AD4" w:rsidP="00362AD4">
      <w:pPr>
        <w:numPr>
          <w:ilvl w:val="0"/>
          <w:numId w:val="2"/>
        </w:numPr>
        <w:spacing w:line="320" w:lineRule="exact"/>
        <w:rPr>
          <w:sz w:val="22"/>
          <w:szCs w:val="22"/>
          <w:lang w:val="fi-FI"/>
        </w:rPr>
      </w:pPr>
      <w:r w:rsidRPr="00EE5282">
        <w:rPr>
          <w:sz w:val="22"/>
          <w:szCs w:val="22"/>
          <w:lang w:val="fi-FI"/>
        </w:rPr>
        <w:t xml:space="preserve">Jos kyseessä on oikea tulipalo, noudatetaan toiminta tulipalossa- ja </w:t>
      </w:r>
    </w:p>
    <w:p w:rsidR="00362AD4" w:rsidRPr="00EE5282" w:rsidRDefault="00362AD4" w:rsidP="00362AD4">
      <w:pPr>
        <w:spacing w:line="320" w:lineRule="exact"/>
        <w:ind w:left="720"/>
        <w:rPr>
          <w:sz w:val="22"/>
          <w:szCs w:val="22"/>
          <w:lang w:val="fi-FI"/>
        </w:rPr>
      </w:pPr>
      <w:r w:rsidRPr="00EE5282">
        <w:rPr>
          <w:sz w:val="22"/>
          <w:szCs w:val="22"/>
          <w:lang w:val="fi-FI"/>
        </w:rPr>
        <w:t>poistumisohjetta</w:t>
      </w:r>
    </w:p>
    <w:p w:rsidR="00362AD4" w:rsidRPr="00EE5282" w:rsidRDefault="00362AD4" w:rsidP="00362AD4">
      <w:pPr>
        <w:numPr>
          <w:ilvl w:val="0"/>
          <w:numId w:val="2"/>
        </w:numPr>
        <w:spacing w:line="320" w:lineRule="exact"/>
        <w:rPr>
          <w:sz w:val="22"/>
          <w:szCs w:val="22"/>
          <w:lang w:val="fi-FI"/>
        </w:rPr>
      </w:pPr>
      <w:r w:rsidRPr="00EE5282">
        <w:rPr>
          <w:sz w:val="22"/>
          <w:szCs w:val="22"/>
          <w:lang w:val="fi-FI"/>
        </w:rPr>
        <w:t>Jos kyseessä on erheellinen hälytys, soita 112 ja kerro miksi ilmaisin on hälyttänyt, jos tiedät varmasti syyn (hälytystä ei saa kuitata, eikä kelloja vaientaa keskukselta)</w:t>
      </w:r>
    </w:p>
    <w:p w:rsidR="00362AD4" w:rsidRPr="00EE5282" w:rsidRDefault="00362AD4" w:rsidP="00362AD4">
      <w:pPr>
        <w:numPr>
          <w:ilvl w:val="0"/>
          <w:numId w:val="2"/>
        </w:numPr>
        <w:spacing w:line="320" w:lineRule="exact"/>
        <w:rPr>
          <w:sz w:val="22"/>
          <w:szCs w:val="22"/>
          <w:lang w:val="fi-FI"/>
        </w:rPr>
      </w:pPr>
      <w:r w:rsidRPr="00EE5282">
        <w:rPr>
          <w:sz w:val="22"/>
          <w:szCs w:val="22"/>
          <w:lang w:val="fi-FI"/>
        </w:rPr>
        <w:t xml:space="preserve">Ilmoita koko kiinteistöön, että kyseessä </w:t>
      </w:r>
      <w:proofErr w:type="gramStart"/>
      <w:r w:rsidRPr="00EE5282">
        <w:rPr>
          <w:sz w:val="22"/>
          <w:szCs w:val="22"/>
          <w:lang w:val="fi-FI"/>
        </w:rPr>
        <w:t>oli erheellinen hälytys ja poistuminen tai poistumisen valmistelu keskeytetään</w:t>
      </w:r>
      <w:proofErr w:type="gramEnd"/>
      <w:r w:rsidRPr="00EE5282">
        <w:rPr>
          <w:sz w:val="22"/>
          <w:szCs w:val="22"/>
          <w:lang w:val="fi-FI"/>
        </w:rPr>
        <w:t xml:space="preserve"> (kova kellojen ääni voi aiheuttaa sen, että poistutaan rauhallisesti ulos)</w:t>
      </w:r>
    </w:p>
    <w:p w:rsidR="00362AD4" w:rsidRPr="00EE5282" w:rsidRDefault="00362AD4" w:rsidP="00362AD4">
      <w:pPr>
        <w:numPr>
          <w:ilvl w:val="0"/>
          <w:numId w:val="2"/>
        </w:numPr>
        <w:spacing w:line="320" w:lineRule="exact"/>
        <w:rPr>
          <w:sz w:val="22"/>
          <w:szCs w:val="22"/>
          <w:lang w:val="fi-FI"/>
        </w:rPr>
      </w:pPr>
      <w:r w:rsidRPr="00EE5282">
        <w:rPr>
          <w:sz w:val="22"/>
          <w:szCs w:val="22"/>
          <w:lang w:val="fi-FI"/>
        </w:rPr>
        <w:t>Kerro tarvittaessa lapsille, mistä hälytys oli aiheutunut ja että vaaraa ei ollut</w:t>
      </w:r>
    </w:p>
    <w:p w:rsidR="00362AD4" w:rsidRDefault="00362AD4" w:rsidP="00362AD4">
      <w:pPr>
        <w:rPr>
          <w:lang w:val="fi-FI"/>
        </w:rPr>
      </w:pPr>
    </w:p>
    <w:p w:rsidR="00362AD4" w:rsidRPr="00EE5282" w:rsidRDefault="00362AD4" w:rsidP="00362AD4">
      <w:pPr>
        <w:rPr>
          <w:b/>
          <w:lang w:val="fi-FI"/>
        </w:rPr>
      </w:pPr>
      <w:r w:rsidRPr="00EE5282">
        <w:rPr>
          <w:b/>
          <w:lang w:val="fi-FI"/>
        </w:rPr>
        <w:t>Palovaroitinjärjestelmä</w:t>
      </w:r>
    </w:p>
    <w:p w:rsidR="00362AD4" w:rsidRDefault="00362AD4" w:rsidP="00362AD4">
      <w:pPr>
        <w:rPr>
          <w:lang w:val="fi-FI"/>
        </w:rPr>
      </w:pPr>
    </w:p>
    <w:p w:rsidR="00362AD4" w:rsidRPr="00EE5282" w:rsidRDefault="00362AD4" w:rsidP="00362AD4">
      <w:pPr>
        <w:numPr>
          <w:ilvl w:val="0"/>
          <w:numId w:val="3"/>
        </w:numPr>
        <w:spacing w:line="320" w:lineRule="exact"/>
        <w:rPr>
          <w:sz w:val="22"/>
          <w:szCs w:val="22"/>
          <w:lang w:val="fi-FI"/>
        </w:rPr>
      </w:pPr>
      <w:r w:rsidRPr="00EE5282">
        <w:rPr>
          <w:sz w:val="22"/>
          <w:szCs w:val="22"/>
          <w:lang w:val="fi-FI"/>
        </w:rPr>
        <w:t>Tehtävien jako (tulisi tehdä jo aikaisemmin)</w:t>
      </w:r>
    </w:p>
    <w:p w:rsidR="00362AD4" w:rsidRPr="00EE5282" w:rsidRDefault="00362AD4" w:rsidP="00362AD4">
      <w:pPr>
        <w:numPr>
          <w:ilvl w:val="1"/>
          <w:numId w:val="2"/>
        </w:numPr>
        <w:spacing w:line="320" w:lineRule="exact"/>
        <w:rPr>
          <w:sz w:val="22"/>
          <w:szCs w:val="22"/>
          <w:lang w:val="fi-FI"/>
        </w:rPr>
      </w:pPr>
      <w:r w:rsidRPr="00EE5282">
        <w:rPr>
          <w:sz w:val="22"/>
          <w:szCs w:val="22"/>
          <w:lang w:val="fi-FI"/>
        </w:rPr>
        <w:t xml:space="preserve">kuka menee keskukselle selvittämään hälyttävän </w:t>
      </w:r>
      <w:r>
        <w:rPr>
          <w:sz w:val="22"/>
          <w:szCs w:val="22"/>
          <w:lang w:val="fi-FI"/>
        </w:rPr>
        <w:t>ilmaisimen tai ryhmän osoitetta</w:t>
      </w:r>
      <w:r w:rsidRPr="00EE5282">
        <w:rPr>
          <w:sz w:val="22"/>
          <w:szCs w:val="22"/>
          <w:lang w:val="fi-FI"/>
        </w:rPr>
        <w:t>?</w:t>
      </w:r>
    </w:p>
    <w:p w:rsidR="00362AD4" w:rsidRPr="00EE5282" w:rsidRDefault="00362AD4" w:rsidP="00362AD4">
      <w:pPr>
        <w:numPr>
          <w:ilvl w:val="1"/>
          <w:numId w:val="2"/>
        </w:numPr>
        <w:spacing w:line="320" w:lineRule="exact"/>
        <w:rPr>
          <w:sz w:val="22"/>
          <w:szCs w:val="22"/>
          <w:lang w:val="fi-FI"/>
        </w:rPr>
      </w:pPr>
      <w:r w:rsidRPr="00EE5282">
        <w:rPr>
          <w:sz w:val="22"/>
          <w:szCs w:val="22"/>
          <w:lang w:val="fi-FI"/>
        </w:rPr>
        <w:t>kuka aloittaa lasten kanssa valmis</w:t>
      </w:r>
      <w:r>
        <w:rPr>
          <w:sz w:val="22"/>
          <w:szCs w:val="22"/>
          <w:lang w:val="fi-FI"/>
        </w:rPr>
        <w:t>tautumisen poistumiseen</w:t>
      </w:r>
      <w:r w:rsidRPr="00EE5282">
        <w:rPr>
          <w:sz w:val="22"/>
          <w:szCs w:val="22"/>
          <w:lang w:val="fi-FI"/>
        </w:rPr>
        <w:t>?</w:t>
      </w:r>
    </w:p>
    <w:p w:rsidR="00362AD4" w:rsidRPr="00EE5282" w:rsidRDefault="00362AD4" w:rsidP="00362AD4">
      <w:pPr>
        <w:numPr>
          <w:ilvl w:val="1"/>
          <w:numId w:val="2"/>
        </w:numPr>
        <w:spacing w:line="320" w:lineRule="exact"/>
        <w:rPr>
          <w:sz w:val="22"/>
          <w:szCs w:val="22"/>
          <w:lang w:val="fi-FI"/>
        </w:rPr>
      </w:pPr>
      <w:r w:rsidRPr="00EE5282">
        <w:rPr>
          <w:sz w:val="22"/>
          <w:szCs w:val="22"/>
          <w:lang w:val="fi-FI"/>
        </w:rPr>
        <w:t xml:space="preserve">kuka varmistaa, että </w:t>
      </w:r>
      <w:r>
        <w:rPr>
          <w:sz w:val="22"/>
          <w:szCs w:val="22"/>
          <w:lang w:val="fi-FI"/>
        </w:rPr>
        <w:t>kaikki ovat kuulleet hälytyksen</w:t>
      </w:r>
      <w:r w:rsidRPr="00EE5282">
        <w:rPr>
          <w:sz w:val="22"/>
          <w:szCs w:val="22"/>
          <w:lang w:val="fi-FI"/>
        </w:rPr>
        <w:t>?</w:t>
      </w:r>
    </w:p>
    <w:p w:rsidR="00362AD4" w:rsidRPr="00EE5282" w:rsidRDefault="00362AD4" w:rsidP="00362AD4">
      <w:pPr>
        <w:spacing w:line="320" w:lineRule="exact"/>
        <w:rPr>
          <w:sz w:val="22"/>
          <w:szCs w:val="22"/>
          <w:lang w:val="fi-FI"/>
        </w:rPr>
      </w:pPr>
    </w:p>
    <w:p w:rsidR="00362AD4" w:rsidRPr="00EE5282" w:rsidRDefault="00362AD4" w:rsidP="00362AD4">
      <w:pPr>
        <w:numPr>
          <w:ilvl w:val="0"/>
          <w:numId w:val="3"/>
        </w:numPr>
        <w:spacing w:line="320" w:lineRule="exact"/>
        <w:rPr>
          <w:sz w:val="22"/>
          <w:szCs w:val="22"/>
          <w:lang w:val="fi-FI"/>
        </w:rPr>
      </w:pPr>
      <w:r w:rsidRPr="00EE5282">
        <w:rPr>
          <w:sz w:val="22"/>
          <w:szCs w:val="22"/>
          <w:lang w:val="fi-FI"/>
        </w:rPr>
        <w:t>Mene keskukselle ja katso näytöltä, mikä ilmaisin tai ryhmä hälyttää. Jos osoitteessa ei ole tilatietoa, varmista paikantamiskaavioista ilmaisimen sijainti</w:t>
      </w:r>
    </w:p>
    <w:p w:rsidR="00362AD4" w:rsidRPr="00EE5282" w:rsidRDefault="00362AD4" w:rsidP="00362AD4">
      <w:pPr>
        <w:numPr>
          <w:ilvl w:val="0"/>
          <w:numId w:val="3"/>
        </w:numPr>
        <w:spacing w:line="320" w:lineRule="exact"/>
        <w:rPr>
          <w:sz w:val="22"/>
          <w:szCs w:val="22"/>
          <w:lang w:val="fi-FI"/>
        </w:rPr>
      </w:pPr>
      <w:r w:rsidRPr="00EE5282">
        <w:rPr>
          <w:sz w:val="22"/>
          <w:szCs w:val="22"/>
          <w:lang w:val="fi-FI"/>
        </w:rPr>
        <w:t>Mene kohteeseen ja tarkista näkyykö savua tai liekkejä, noudata varovaisuutta</w:t>
      </w:r>
    </w:p>
    <w:p w:rsidR="00362AD4" w:rsidRPr="00EE5282" w:rsidRDefault="00362AD4" w:rsidP="00362AD4">
      <w:pPr>
        <w:numPr>
          <w:ilvl w:val="0"/>
          <w:numId w:val="3"/>
        </w:numPr>
        <w:spacing w:line="320" w:lineRule="exact"/>
        <w:rPr>
          <w:sz w:val="22"/>
          <w:szCs w:val="22"/>
          <w:lang w:val="fi-FI"/>
        </w:rPr>
      </w:pPr>
      <w:r w:rsidRPr="00EE5282">
        <w:rPr>
          <w:sz w:val="22"/>
          <w:szCs w:val="22"/>
          <w:lang w:val="fi-FI"/>
        </w:rPr>
        <w:t xml:space="preserve">Jos kyseessä on oikea tulipalo, noudatetaan toiminta tulipalossa – ja </w:t>
      </w:r>
    </w:p>
    <w:p w:rsidR="00362AD4" w:rsidRPr="00EE5282" w:rsidRDefault="00362AD4" w:rsidP="00362AD4">
      <w:pPr>
        <w:spacing w:line="320" w:lineRule="exact"/>
        <w:ind w:left="720"/>
        <w:rPr>
          <w:sz w:val="22"/>
          <w:szCs w:val="22"/>
          <w:lang w:val="fi-FI"/>
        </w:rPr>
      </w:pPr>
      <w:r w:rsidRPr="00EE5282">
        <w:rPr>
          <w:sz w:val="22"/>
          <w:szCs w:val="22"/>
          <w:lang w:val="fi-FI"/>
        </w:rPr>
        <w:t>poistumisohjetta</w:t>
      </w:r>
    </w:p>
    <w:p w:rsidR="00362AD4" w:rsidRPr="00EE5282" w:rsidRDefault="00362AD4" w:rsidP="00362AD4">
      <w:pPr>
        <w:numPr>
          <w:ilvl w:val="0"/>
          <w:numId w:val="3"/>
        </w:numPr>
        <w:spacing w:line="320" w:lineRule="exact"/>
        <w:rPr>
          <w:sz w:val="22"/>
          <w:szCs w:val="22"/>
          <w:lang w:val="fi-FI"/>
        </w:rPr>
      </w:pPr>
      <w:r w:rsidRPr="00EE5282">
        <w:rPr>
          <w:sz w:val="22"/>
          <w:szCs w:val="22"/>
          <w:lang w:val="fi-FI"/>
        </w:rPr>
        <w:t>Jos kyseessä on erheellinen hälytys, kuittaa hälytys keskukselta ja vaienna kellot, jos olet varma, ettei paloa ole. Kirjaa hälytyksen tiedot järjestelmän päiväkirjaan.</w:t>
      </w:r>
    </w:p>
    <w:p w:rsidR="00362AD4" w:rsidRPr="00EE5282" w:rsidRDefault="00362AD4" w:rsidP="00362AD4">
      <w:pPr>
        <w:numPr>
          <w:ilvl w:val="0"/>
          <w:numId w:val="3"/>
        </w:numPr>
        <w:spacing w:line="320" w:lineRule="exact"/>
        <w:rPr>
          <w:sz w:val="22"/>
          <w:szCs w:val="22"/>
          <w:lang w:val="fi-FI"/>
        </w:rPr>
      </w:pPr>
      <w:r w:rsidRPr="00EE5282">
        <w:rPr>
          <w:sz w:val="22"/>
          <w:szCs w:val="22"/>
          <w:lang w:val="fi-FI"/>
        </w:rPr>
        <w:lastRenderedPageBreak/>
        <w:t xml:space="preserve">Ilmoita koko kiinteistöön, että kyseessä </w:t>
      </w:r>
      <w:proofErr w:type="gramStart"/>
      <w:r w:rsidRPr="00EE5282">
        <w:rPr>
          <w:sz w:val="22"/>
          <w:szCs w:val="22"/>
          <w:lang w:val="fi-FI"/>
        </w:rPr>
        <w:t>oli erheellinen hälytys ja poistuminen tai poistumisen valmistelu keskeytetään</w:t>
      </w:r>
      <w:proofErr w:type="gramEnd"/>
    </w:p>
    <w:p w:rsidR="00362AD4" w:rsidRPr="00EE5282" w:rsidRDefault="00362AD4" w:rsidP="00362AD4">
      <w:pPr>
        <w:numPr>
          <w:ilvl w:val="0"/>
          <w:numId w:val="3"/>
        </w:numPr>
        <w:spacing w:line="320" w:lineRule="exact"/>
        <w:rPr>
          <w:sz w:val="22"/>
          <w:szCs w:val="22"/>
          <w:lang w:val="fi-FI"/>
        </w:rPr>
      </w:pPr>
      <w:r w:rsidRPr="00EE5282">
        <w:rPr>
          <w:sz w:val="22"/>
          <w:szCs w:val="22"/>
          <w:lang w:val="fi-FI"/>
        </w:rPr>
        <w:t>Kerro tarvittaessa lapsille, mistä hälytys oli aiheutunut ja että vaaraa ei ollut</w:t>
      </w:r>
    </w:p>
    <w:p w:rsidR="00362AD4" w:rsidRPr="00EE5282" w:rsidRDefault="00362AD4" w:rsidP="00362AD4">
      <w:pPr>
        <w:rPr>
          <w:b/>
          <w:lang w:val="fi-FI"/>
        </w:rPr>
      </w:pPr>
      <w:r w:rsidRPr="00EE5282">
        <w:rPr>
          <w:b/>
          <w:lang w:val="fi-FI"/>
        </w:rPr>
        <w:t>Palovaroitinryhmä tai palovaroitin</w:t>
      </w:r>
    </w:p>
    <w:p w:rsidR="00362AD4" w:rsidRDefault="00362AD4" w:rsidP="00362AD4">
      <w:pPr>
        <w:rPr>
          <w:lang w:val="fi-FI"/>
        </w:rPr>
      </w:pPr>
    </w:p>
    <w:p w:rsidR="00362AD4" w:rsidRPr="00EE5282" w:rsidRDefault="00362AD4" w:rsidP="00362AD4">
      <w:pPr>
        <w:numPr>
          <w:ilvl w:val="0"/>
          <w:numId w:val="4"/>
        </w:numPr>
        <w:spacing w:line="320" w:lineRule="exact"/>
        <w:rPr>
          <w:sz w:val="22"/>
          <w:szCs w:val="22"/>
          <w:lang w:val="fi-FI"/>
        </w:rPr>
      </w:pPr>
      <w:r w:rsidRPr="00EE5282">
        <w:rPr>
          <w:sz w:val="22"/>
          <w:szCs w:val="22"/>
          <w:lang w:val="fi-FI"/>
        </w:rPr>
        <w:t>Tehtävien jako (tulisi tehdä jo aikaisemmin)</w:t>
      </w:r>
    </w:p>
    <w:p w:rsidR="00362AD4" w:rsidRPr="00EE5282" w:rsidRDefault="00362AD4" w:rsidP="00362AD4">
      <w:pPr>
        <w:numPr>
          <w:ilvl w:val="1"/>
          <w:numId w:val="4"/>
        </w:numPr>
        <w:spacing w:line="320" w:lineRule="exact"/>
        <w:rPr>
          <w:sz w:val="22"/>
          <w:szCs w:val="22"/>
          <w:lang w:val="fi-FI"/>
        </w:rPr>
      </w:pPr>
      <w:r w:rsidRPr="00EE5282">
        <w:rPr>
          <w:sz w:val="22"/>
          <w:szCs w:val="22"/>
          <w:lang w:val="fi-FI"/>
        </w:rPr>
        <w:t xml:space="preserve">kuka lähtee etsimään hälyttävää </w:t>
      </w:r>
      <w:proofErr w:type="gramStart"/>
      <w:r w:rsidRPr="00EE5282">
        <w:rPr>
          <w:sz w:val="22"/>
          <w:szCs w:val="22"/>
          <w:lang w:val="fi-FI"/>
        </w:rPr>
        <w:t>varoitinta ?</w:t>
      </w:r>
      <w:proofErr w:type="gramEnd"/>
    </w:p>
    <w:p w:rsidR="00362AD4" w:rsidRPr="00EE5282" w:rsidRDefault="00362AD4" w:rsidP="00362AD4">
      <w:pPr>
        <w:numPr>
          <w:ilvl w:val="1"/>
          <w:numId w:val="4"/>
        </w:numPr>
        <w:spacing w:line="320" w:lineRule="exact"/>
        <w:rPr>
          <w:sz w:val="22"/>
          <w:szCs w:val="22"/>
          <w:lang w:val="fi-FI"/>
        </w:rPr>
      </w:pPr>
      <w:r w:rsidRPr="00EE5282">
        <w:rPr>
          <w:sz w:val="22"/>
          <w:szCs w:val="22"/>
          <w:lang w:val="fi-FI"/>
        </w:rPr>
        <w:t xml:space="preserve">kuka aloittaa lasten kanssa valmistautumisen </w:t>
      </w:r>
      <w:proofErr w:type="gramStart"/>
      <w:r w:rsidRPr="00EE5282">
        <w:rPr>
          <w:sz w:val="22"/>
          <w:szCs w:val="22"/>
          <w:lang w:val="fi-FI"/>
        </w:rPr>
        <w:t>poistumiseen ?</w:t>
      </w:r>
      <w:proofErr w:type="gramEnd"/>
    </w:p>
    <w:p w:rsidR="00362AD4" w:rsidRPr="00EE5282" w:rsidRDefault="00362AD4" w:rsidP="00362AD4">
      <w:pPr>
        <w:numPr>
          <w:ilvl w:val="1"/>
          <w:numId w:val="4"/>
        </w:numPr>
        <w:spacing w:line="320" w:lineRule="exact"/>
        <w:rPr>
          <w:sz w:val="22"/>
          <w:szCs w:val="22"/>
          <w:lang w:val="fi-FI"/>
        </w:rPr>
      </w:pPr>
      <w:r w:rsidRPr="00EE5282">
        <w:rPr>
          <w:sz w:val="22"/>
          <w:szCs w:val="22"/>
          <w:lang w:val="fi-FI"/>
        </w:rPr>
        <w:t xml:space="preserve">kuka varmistaa, että kaikki ovat kuulleet </w:t>
      </w:r>
      <w:proofErr w:type="gramStart"/>
      <w:r w:rsidRPr="00EE5282">
        <w:rPr>
          <w:sz w:val="22"/>
          <w:szCs w:val="22"/>
          <w:lang w:val="fi-FI"/>
        </w:rPr>
        <w:t>hälytyksen ?</w:t>
      </w:r>
      <w:proofErr w:type="gramEnd"/>
    </w:p>
    <w:p w:rsidR="00362AD4" w:rsidRPr="00EE5282" w:rsidRDefault="00362AD4" w:rsidP="00362AD4">
      <w:pPr>
        <w:spacing w:line="320" w:lineRule="exact"/>
        <w:rPr>
          <w:sz w:val="22"/>
          <w:szCs w:val="22"/>
          <w:lang w:val="fi-FI"/>
        </w:rPr>
      </w:pPr>
    </w:p>
    <w:p w:rsidR="00362AD4" w:rsidRPr="00EE5282" w:rsidRDefault="00362AD4" w:rsidP="00362AD4">
      <w:pPr>
        <w:numPr>
          <w:ilvl w:val="0"/>
          <w:numId w:val="4"/>
        </w:numPr>
        <w:spacing w:line="320" w:lineRule="exact"/>
        <w:rPr>
          <w:sz w:val="22"/>
          <w:szCs w:val="22"/>
          <w:lang w:val="fi-FI"/>
        </w:rPr>
      </w:pPr>
      <w:r w:rsidRPr="00EE5282">
        <w:rPr>
          <w:sz w:val="22"/>
          <w:szCs w:val="22"/>
          <w:lang w:val="fi-FI"/>
        </w:rPr>
        <w:t>Etsi varoitinta äänen perusteella</w:t>
      </w:r>
    </w:p>
    <w:p w:rsidR="00362AD4" w:rsidRPr="00EE5282" w:rsidRDefault="00362AD4" w:rsidP="00362AD4">
      <w:pPr>
        <w:numPr>
          <w:ilvl w:val="0"/>
          <w:numId w:val="4"/>
        </w:numPr>
        <w:spacing w:line="320" w:lineRule="exact"/>
        <w:rPr>
          <w:sz w:val="22"/>
          <w:szCs w:val="22"/>
          <w:lang w:val="fi-FI"/>
        </w:rPr>
      </w:pPr>
      <w:r w:rsidRPr="00EE5282">
        <w:rPr>
          <w:sz w:val="22"/>
          <w:szCs w:val="22"/>
          <w:lang w:val="fi-FI"/>
        </w:rPr>
        <w:t>Kun olet paikantanut tilan, josta ääni kuuluu, mene kohteeseen ja tarkista näkyykö savua tai liekkejä, noudata varovaisuutta</w:t>
      </w:r>
    </w:p>
    <w:p w:rsidR="00362AD4" w:rsidRPr="00EE5282" w:rsidRDefault="00362AD4" w:rsidP="00362AD4">
      <w:pPr>
        <w:numPr>
          <w:ilvl w:val="0"/>
          <w:numId w:val="4"/>
        </w:numPr>
        <w:spacing w:line="320" w:lineRule="exact"/>
        <w:rPr>
          <w:sz w:val="22"/>
          <w:szCs w:val="22"/>
          <w:lang w:val="fi-FI"/>
        </w:rPr>
      </w:pPr>
      <w:r w:rsidRPr="00EE5282">
        <w:rPr>
          <w:sz w:val="22"/>
          <w:szCs w:val="22"/>
          <w:lang w:val="fi-FI"/>
        </w:rPr>
        <w:t xml:space="preserve">Jos kyseessä on oikea tulipalo, noudatetaan toiminta tulipalossa ja </w:t>
      </w:r>
      <w:proofErr w:type="spellStart"/>
      <w:r w:rsidRPr="00EE5282">
        <w:rPr>
          <w:sz w:val="22"/>
          <w:szCs w:val="22"/>
          <w:lang w:val="fi-FI"/>
        </w:rPr>
        <w:t>poistumis</w:t>
      </w:r>
      <w:proofErr w:type="spellEnd"/>
      <w:r w:rsidRPr="00EE5282">
        <w:rPr>
          <w:sz w:val="22"/>
          <w:szCs w:val="22"/>
          <w:lang w:val="fi-FI"/>
        </w:rPr>
        <w:t xml:space="preserve"> –ohjetta</w:t>
      </w:r>
    </w:p>
    <w:p w:rsidR="00362AD4" w:rsidRPr="00EE5282" w:rsidRDefault="00362AD4" w:rsidP="00362AD4">
      <w:pPr>
        <w:numPr>
          <w:ilvl w:val="0"/>
          <w:numId w:val="4"/>
        </w:numPr>
        <w:spacing w:line="320" w:lineRule="exact"/>
        <w:rPr>
          <w:sz w:val="22"/>
          <w:szCs w:val="22"/>
          <w:lang w:val="fi-FI"/>
        </w:rPr>
      </w:pPr>
      <w:r w:rsidRPr="00EE5282">
        <w:rPr>
          <w:sz w:val="22"/>
          <w:szCs w:val="22"/>
          <w:lang w:val="fi-FI"/>
        </w:rPr>
        <w:t>Jos kyseessä on erheellinen hälytys, vaienna varoitin tuulettamalla sen ympäristöä esim. heiluttamalla kirjaa tai avaamalla ikkuna. Jos varoitin ei hiljene, poista varoittimesta paristo ja vaihda paristo tai varoitin kokonaan.</w:t>
      </w:r>
    </w:p>
    <w:p w:rsidR="00362AD4" w:rsidRPr="00EE5282" w:rsidRDefault="00362AD4" w:rsidP="00362AD4">
      <w:pPr>
        <w:numPr>
          <w:ilvl w:val="0"/>
          <w:numId w:val="4"/>
        </w:numPr>
        <w:spacing w:line="320" w:lineRule="exact"/>
        <w:rPr>
          <w:sz w:val="22"/>
          <w:szCs w:val="22"/>
          <w:lang w:val="fi-FI"/>
        </w:rPr>
      </w:pPr>
      <w:r w:rsidRPr="00EE5282">
        <w:rPr>
          <w:sz w:val="22"/>
          <w:szCs w:val="22"/>
          <w:lang w:val="fi-FI"/>
        </w:rPr>
        <w:t xml:space="preserve">Ilmoita koko kiinteistöön, että kyseessä </w:t>
      </w:r>
      <w:proofErr w:type="gramStart"/>
      <w:r w:rsidRPr="00EE5282">
        <w:rPr>
          <w:sz w:val="22"/>
          <w:szCs w:val="22"/>
          <w:lang w:val="fi-FI"/>
        </w:rPr>
        <w:t>oli erheellinen hälytys ja poistuminen tai poistumisen valmistelu keskeytetään</w:t>
      </w:r>
      <w:proofErr w:type="gramEnd"/>
    </w:p>
    <w:p w:rsidR="00362AD4" w:rsidRPr="00EE5282" w:rsidRDefault="00362AD4" w:rsidP="00362AD4">
      <w:pPr>
        <w:numPr>
          <w:ilvl w:val="0"/>
          <w:numId w:val="4"/>
        </w:numPr>
        <w:spacing w:line="320" w:lineRule="exact"/>
        <w:rPr>
          <w:sz w:val="22"/>
          <w:szCs w:val="22"/>
          <w:lang w:val="fi-FI"/>
        </w:rPr>
      </w:pPr>
      <w:r w:rsidRPr="00EE5282">
        <w:rPr>
          <w:sz w:val="22"/>
          <w:szCs w:val="22"/>
          <w:lang w:val="fi-FI"/>
        </w:rPr>
        <w:t>Kerro tarvittaessa lapsille, mistä hälytys oli aiheutunut ja että vaaraa ei ollut</w:t>
      </w:r>
    </w:p>
    <w:p w:rsidR="00E4497F" w:rsidRPr="00362AD4" w:rsidRDefault="00362AD4" w:rsidP="00362AD4">
      <w:pPr>
        <w:spacing w:after="160" w:line="259" w:lineRule="auto"/>
        <w:rPr>
          <w:lang w:val="fi-FI"/>
        </w:rPr>
      </w:pPr>
      <w:bookmarkStart w:id="1" w:name="_GoBack"/>
      <w:bookmarkEnd w:id="1"/>
    </w:p>
    <w:sectPr w:rsidR="00E4497F" w:rsidRPr="00362AD4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79492E"/>
    <w:multiLevelType w:val="hybridMultilevel"/>
    <w:tmpl w:val="7B280EA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1D12FDB"/>
    <w:multiLevelType w:val="hybridMultilevel"/>
    <w:tmpl w:val="1D326FE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6F316E6"/>
    <w:multiLevelType w:val="multilevel"/>
    <w:tmpl w:val="4A8408C0"/>
    <w:lvl w:ilvl="0">
      <w:start w:val="1"/>
      <w:numFmt w:val="decimal"/>
      <w:pStyle w:val="Otsikko1"/>
      <w:lvlText w:val="%1"/>
      <w:lvlJc w:val="left"/>
      <w:pPr>
        <w:tabs>
          <w:tab w:val="num" w:pos="432"/>
        </w:tabs>
        <w:ind w:left="432" w:hanging="432"/>
      </w:pPr>
      <w:rPr>
        <w:rFonts w:ascii="Arial" w:hAnsi="Arial" w:hint="default"/>
        <w:b/>
        <w:i w:val="0"/>
        <w:caps/>
        <w:sz w:val="28"/>
      </w:rPr>
    </w:lvl>
    <w:lvl w:ilvl="1">
      <w:start w:val="1"/>
      <w:numFmt w:val="decimal"/>
      <w:pStyle w:val="Otsikko2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b/>
        <w:i w:val="0"/>
        <w:sz w:val="24"/>
      </w:rPr>
    </w:lvl>
    <w:lvl w:ilvl="2">
      <w:start w:val="1"/>
      <w:numFmt w:val="decimal"/>
      <w:lvlRestart w:val="0"/>
      <w:pStyle w:val="Otsikko3"/>
      <w:lvlText w:val="%1.%2.%3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  <w:lvl w:ilvl="3">
      <w:start w:val="1"/>
      <w:numFmt w:val="decimal"/>
      <w:pStyle w:val="Otsikko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Otsikko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Otsikko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Otsikko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Otsikko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Otsikko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77B2485F"/>
    <w:multiLevelType w:val="hybridMultilevel"/>
    <w:tmpl w:val="45D8D19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2AD4"/>
    <w:rsid w:val="00362AD4"/>
    <w:rsid w:val="00D375CE"/>
    <w:rsid w:val="00DE2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34A78E"/>
  <w15:chartTrackingRefBased/>
  <w15:docId w15:val="{38240A2D-AFF1-433D-B675-4B07DB775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ali">
    <w:name w:val="Normal"/>
    <w:qFormat/>
    <w:rsid w:val="00362AD4"/>
    <w:pPr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n-GB"/>
    </w:rPr>
  </w:style>
  <w:style w:type="paragraph" w:styleId="Otsikko1">
    <w:name w:val="heading 1"/>
    <w:basedOn w:val="Normaali"/>
    <w:next w:val="Normaali"/>
    <w:link w:val="Otsikko1Char"/>
    <w:qFormat/>
    <w:rsid w:val="00362AD4"/>
    <w:pPr>
      <w:keepNext/>
      <w:numPr>
        <w:numId w:val="1"/>
      </w:numPr>
      <w:overflowPunct w:val="0"/>
      <w:autoSpaceDE w:val="0"/>
      <w:autoSpaceDN w:val="0"/>
      <w:adjustRightInd w:val="0"/>
      <w:spacing w:before="360"/>
      <w:jc w:val="both"/>
      <w:textAlignment w:val="baseline"/>
      <w:outlineLvl w:val="0"/>
    </w:pPr>
    <w:rPr>
      <w:b/>
      <w:bCs/>
      <w:caps/>
      <w:kern w:val="28"/>
      <w:sz w:val="28"/>
      <w:lang w:val="fi-FI"/>
    </w:rPr>
  </w:style>
  <w:style w:type="paragraph" w:styleId="Otsikko2">
    <w:name w:val="heading 2"/>
    <w:basedOn w:val="Normaali"/>
    <w:next w:val="Normaali"/>
    <w:link w:val="Otsikko2Char"/>
    <w:qFormat/>
    <w:rsid w:val="00362AD4"/>
    <w:pPr>
      <w:keepNext/>
      <w:numPr>
        <w:ilvl w:val="1"/>
        <w:numId w:val="1"/>
      </w:numPr>
      <w:overflowPunct w:val="0"/>
      <w:autoSpaceDE w:val="0"/>
      <w:autoSpaceDN w:val="0"/>
      <w:adjustRightInd w:val="0"/>
      <w:spacing w:before="360"/>
      <w:jc w:val="both"/>
      <w:textAlignment w:val="baseline"/>
      <w:outlineLvl w:val="1"/>
    </w:pPr>
    <w:rPr>
      <w:b/>
      <w:bCs/>
      <w:lang w:val="fi-FI"/>
    </w:rPr>
  </w:style>
  <w:style w:type="paragraph" w:styleId="Otsikko3">
    <w:name w:val="heading 3"/>
    <w:basedOn w:val="Normaali"/>
    <w:next w:val="Normaali"/>
    <w:link w:val="Otsikko3Char"/>
    <w:qFormat/>
    <w:rsid w:val="00362AD4"/>
    <w:pPr>
      <w:keepNext/>
      <w:numPr>
        <w:ilvl w:val="2"/>
        <w:numId w:val="1"/>
      </w:numPr>
      <w:overflowPunct w:val="0"/>
      <w:autoSpaceDE w:val="0"/>
      <w:autoSpaceDN w:val="0"/>
      <w:adjustRightInd w:val="0"/>
      <w:spacing w:before="360"/>
      <w:textAlignment w:val="baseline"/>
      <w:outlineLvl w:val="2"/>
    </w:pPr>
    <w:rPr>
      <w:b/>
      <w:bCs/>
      <w:lang w:val="fi-FI"/>
    </w:rPr>
  </w:style>
  <w:style w:type="paragraph" w:styleId="Otsikko4">
    <w:name w:val="heading 4"/>
    <w:basedOn w:val="Normaali"/>
    <w:next w:val="Normaali"/>
    <w:link w:val="Otsikko4Char"/>
    <w:qFormat/>
    <w:rsid w:val="00362AD4"/>
    <w:pPr>
      <w:keepNext/>
      <w:numPr>
        <w:ilvl w:val="3"/>
        <w:numId w:val="1"/>
      </w:numPr>
      <w:overflowPunct w:val="0"/>
      <w:autoSpaceDE w:val="0"/>
      <w:autoSpaceDN w:val="0"/>
      <w:adjustRightInd w:val="0"/>
      <w:spacing w:before="360"/>
      <w:textAlignment w:val="baseline"/>
      <w:outlineLvl w:val="3"/>
    </w:pPr>
    <w:rPr>
      <w:b/>
      <w:bCs/>
      <w:lang w:val="fi-FI"/>
    </w:rPr>
  </w:style>
  <w:style w:type="paragraph" w:styleId="Otsikko5">
    <w:name w:val="heading 5"/>
    <w:basedOn w:val="Normaali"/>
    <w:next w:val="Normaali"/>
    <w:link w:val="Otsikko5Char"/>
    <w:qFormat/>
    <w:rsid w:val="00362AD4"/>
    <w:pPr>
      <w:keepNext/>
      <w:numPr>
        <w:ilvl w:val="4"/>
        <w:numId w:val="1"/>
      </w:numPr>
      <w:jc w:val="both"/>
      <w:outlineLvl w:val="4"/>
    </w:pPr>
    <w:rPr>
      <w:b/>
      <w:bCs/>
      <w:lang w:val="fi-FI"/>
    </w:rPr>
  </w:style>
  <w:style w:type="paragraph" w:styleId="Otsikko6">
    <w:name w:val="heading 6"/>
    <w:basedOn w:val="Normaali"/>
    <w:next w:val="Normaali"/>
    <w:link w:val="Otsikko6Char"/>
    <w:qFormat/>
    <w:rsid w:val="00362AD4"/>
    <w:pPr>
      <w:keepNext/>
      <w:numPr>
        <w:ilvl w:val="5"/>
        <w:numId w:val="1"/>
      </w:numPr>
      <w:jc w:val="both"/>
      <w:outlineLvl w:val="5"/>
    </w:pPr>
    <w:rPr>
      <w:b/>
      <w:bCs/>
      <w:lang w:val="fi-FI"/>
    </w:rPr>
  </w:style>
  <w:style w:type="paragraph" w:styleId="Otsikko7">
    <w:name w:val="heading 7"/>
    <w:basedOn w:val="Normaali"/>
    <w:next w:val="Normaali"/>
    <w:link w:val="Otsikko7Char"/>
    <w:qFormat/>
    <w:rsid w:val="00362AD4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</w:rPr>
  </w:style>
  <w:style w:type="paragraph" w:styleId="Otsikko8">
    <w:name w:val="heading 8"/>
    <w:basedOn w:val="Normaali"/>
    <w:next w:val="Normaali"/>
    <w:link w:val="Otsikko8Char"/>
    <w:qFormat/>
    <w:rsid w:val="00362AD4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</w:rPr>
  </w:style>
  <w:style w:type="paragraph" w:styleId="Otsikko9">
    <w:name w:val="heading 9"/>
    <w:basedOn w:val="Normaali"/>
    <w:next w:val="Normaali"/>
    <w:link w:val="Otsikko9Char"/>
    <w:qFormat/>
    <w:rsid w:val="00362AD4"/>
    <w:pPr>
      <w:numPr>
        <w:ilvl w:val="8"/>
        <w:numId w:val="1"/>
      </w:numPr>
      <w:spacing w:before="240" w:after="60"/>
      <w:outlineLvl w:val="8"/>
    </w:pPr>
    <w:rPr>
      <w:sz w:val="22"/>
      <w:szCs w:val="22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rsid w:val="00362AD4"/>
    <w:rPr>
      <w:rFonts w:ascii="Arial" w:eastAsia="Times New Roman" w:hAnsi="Arial" w:cs="Arial"/>
      <w:b/>
      <w:bCs/>
      <w:caps/>
      <w:color w:val="000000"/>
      <w:kern w:val="28"/>
      <w:sz w:val="28"/>
      <w:szCs w:val="24"/>
    </w:rPr>
  </w:style>
  <w:style w:type="character" w:customStyle="1" w:styleId="Otsikko2Char">
    <w:name w:val="Otsikko 2 Char"/>
    <w:basedOn w:val="Kappaleenoletusfontti"/>
    <w:link w:val="Otsikko2"/>
    <w:rsid w:val="00362AD4"/>
    <w:rPr>
      <w:rFonts w:ascii="Arial" w:eastAsia="Times New Roman" w:hAnsi="Arial" w:cs="Arial"/>
      <w:b/>
      <w:bCs/>
      <w:color w:val="000000"/>
      <w:sz w:val="24"/>
      <w:szCs w:val="24"/>
    </w:rPr>
  </w:style>
  <w:style w:type="character" w:customStyle="1" w:styleId="Otsikko3Char">
    <w:name w:val="Otsikko 3 Char"/>
    <w:basedOn w:val="Kappaleenoletusfontti"/>
    <w:link w:val="Otsikko3"/>
    <w:rsid w:val="00362AD4"/>
    <w:rPr>
      <w:rFonts w:ascii="Arial" w:eastAsia="Times New Roman" w:hAnsi="Arial" w:cs="Arial"/>
      <w:b/>
      <w:bCs/>
      <w:color w:val="000000"/>
      <w:sz w:val="24"/>
      <w:szCs w:val="24"/>
    </w:rPr>
  </w:style>
  <w:style w:type="character" w:customStyle="1" w:styleId="Otsikko4Char">
    <w:name w:val="Otsikko 4 Char"/>
    <w:basedOn w:val="Kappaleenoletusfontti"/>
    <w:link w:val="Otsikko4"/>
    <w:rsid w:val="00362AD4"/>
    <w:rPr>
      <w:rFonts w:ascii="Arial" w:eastAsia="Times New Roman" w:hAnsi="Arial" w:cs="Arial"/>
      <w:b/>
      <w:bCs/>
      <w:color w:val="000000"/>
      <w:sz w:val="24"/>
      <w:szCs w:val="24"/>
    </w:rPr>
  </w:style>
  <w:style w:type="character" w:customStyle="1" w:styleId="Otsikko5Char">
    <w:name w:val="Otsikko 5 Char"/>
    <w:basedOn w:val="Kappaleenoletusfontti"/>
    <w:link w:val="Otsikko5"/>
    <w:rsid w:val="00362AD4"/>
    <w:rPr>
      <w:rFonts w:ascii="Arial" w:eastAsia="Times New Roman" w:hAnsi="Arial" w:cs="Arial"/>
      <w:b/>
      <w:bCs/>
      <w:color w:val="000000"/>
      <w:sz w:val="24"/>
      <w:szCs w:val="24"/>
    </w:rPr>
  </w:style>
  <w:style w:type="character" w:customStyle="1" w:styleId="Otsikko6Char">
    <w:name w:val="Otsikko 6 Char"/>
    <w:basedOn w:val="Kappaleenoletusfontti"/>
    <w:link w:val="Otsikko6"/>
    <w:rsid w:val="00362AD4"/>
    <w:rPr>
      <w:rFonts w:ascii="Arial" w:eastAsia="Times New Roman" w:hAnsi="Arial" w:cs="Arial"/>
      <w:b/>
      <w:bCs/>
      <w:color w:val="000000"/>
      <w:sz w:val="24"/>
      <w:szCs w:val="24"/>
    </w:rPr>
  </w:style>
  <w:style w:type="character" w:customStyle="1" w:styleId="Otsikko7Char">
    <w:name w:val="Otsikko 7 Char"/>
    <w:basedOn w:val="Kappaleenoletusfontti"/>
    <w:link w:val="Otsikko7"/>
    <w:rsid w:val="00362AD4"/>
    <w:rPr>
      <w:rFonts w:ascii="Times New Roman" w:eastAsia="Times New Roman" w:hAnsi="Times New Roman" w:cs="Arial"/>
      <w:color w:val="000000"/>
      <w:sz w:val="24"/>
      <w:szCs w:val="24"/>
      <w:lang w:val="en-GB"/>
    </w:rPr>
  </w:style>
  <w:style w:type="character" w:customStyle="1" w:styleId="Otsikko8Char">
    <w:name w:val="Otsikko 8 Char"/>
    <w:basedOn w:val="Kappaleenoletusfontti"/>
    <w:link w:val="Otsikko8"/>
    <w:rsid w:val="00362AD4"/>
    <w:rPr>
      <w:rFonts w:ascii="Times New Roman" w:eastAsia="Times New Roman" w:hAnsi="Times New Roman" w:cs="Arial"/>
      <w:i/>
      <w:iCs/>
      <w:color w:val="000000"/>
      <w:sz w:val="24"/>
      <w:szCs w:val="24"/>
      <w:lang w:val="en-GB"/>
    </w:rPr>
  </w:style>
  <w:style w:type="character" w:customStyle="1" w:styleId="Otsikko9Char">
    <w:name w:val="Otsikko 9 Char"/>
    <w:basedOn w:val="Kappaleenoletusfontti"/>
    <w:link w:val="Otsikko9"/>
    <w:rsid w:val="00362AD4"/>
    <w:rPr>
      <w:rFonts w:ascii="Arial" w:eastAsia="Times New Roman" w:hAnsi="Arial" w:cs="Arial"/>
      <w:color w:val="00000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369</Words>
  <Characters>2997</Characters>
  <Application>Microsoft Office Word</Application>
  <DocSecurity>0</DocSecurity>
  <Lines>24</Lines>
  <Paragraphs>6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Ruoho Noora</dc:creator>
  <cp:keywords/>
  <dc:description/>
  <cp:lastModifiedBy>Ruoho Noora</cp:lastModifiedBy>
  <cp:revision>1</cp:revision>
  <dcterms:created xsi:type="dcterms:W3CDTF">2018-08-08T12:28:00Z</dcterms:created>
  <dcterms:modified xsi:type="dcterms:W3CDTF">2018-08-08T12:29:00Z</dcterms:modified>
</cp:coreProperties>
</file>